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STANDARD LOAN AGREEMENT</w:t>
      </w:r>
    </w:p>
    <w:p/>
    <w:p>
      <w:r>
        <w:rPr>
          <w:b/>
          <w:sz w:val="20"/>
        </w:rPr>
        <w:t>This Loan Agreement (the "Agreement") is made by and between the following parties:</w:t>
      </w:r>
    </w:p>
    <w:p/>
    <w:p>
      <w:r>
        <w:rPr>
          <w:b/>
          <w:sz w:val="20"/>
        </w:rPr>
        <w:t>Lender Information:</w:t>
      </w:r>
    </w:p>
    <w:p>
      <w:r>
        <w:rPr>
          <w:b w:val="0"/>
          <w:sz w:val="20"/>
        </w:rPr>
        <w:t>Full Name or Entity Name: 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Borrower Information:</w:t>
      </w:r>
    </w:p>
    <w:p>
      <w:r>
        <w:rPr>
          <w:b w:val="0"/>
          <w:sz w:val="20"/>
        </w:rPr>
        <w:t>Full Name or Entity Name: 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Pr>
        <w:jc w:val="center"/>
      </w:pPr>
      <w:r>
        <w:rPr>
          <w:b/>
          <w:sz w:val="20"/>
        </w:rPr>
        <w:t>RECITALS</w:t>
      </w:r>
    </w:p>
    <w:p/>
    <w:p>
      <w:r>
        <w:rPr>
          <w:b w:val="0"/>
          <w:sz w:val="20"/>
        </w:rPr>
        <w:t>WHEREAS, the Lender agrees to loan to the Borrower the principal sum specified herein; and</w:t>
      </w:r>
    </w:p>
    <w:p>
      <w:r>
        <w:rPr>
          <w:b w:val="0"/>
          <w:sz w:val="20"/>
        </w:rPr>
        <w:t>WHEREAS, the Borrower agrees to repay this loan under the terms set forth in this Agreement.</w:t>
      </w:r>
    </w:p>
    <w:p/>
    <w:p>
      <w:r>
        <w:rPr>
          <w:b/>
          <w:sz w:val="20"/>
        </w:rPr>
        <w:t>1. Loan Amount and Disbursement</w:t>
      </w:r>
    </w:p>
    <w:p>
      <w:r>
        <w:rPr>
          <w:b w:val="0"/>
          <w:sz w:val="20"/>
        </w:rPr>
        <w:t>1.1 Loan Amount. The Lender agrees to loan the Borrower the principal sum of $________________ (the "Loan Amount").</w:t>
      </w:r>
    </w:p>
    <w:p>
      <w:r>
        <w:rPr>
          <w:b w:val="0"/>
          <w:sz w:val="20"/>
        </w:rPr>
        <w:t>1.2 Disbursement. The Loan Amount shall be disbursed to the Borrower via the following method: ________________________________.</w:t>
      </w:r>
    </w:p>
    <w:p/>
    <w:p>
      <w:r>
        <w:rPr>
          <w:b/>
          <w:sz w:val="20"/>
        </w:rPr>
        <w:t>2. Interest Rate</w:t>
      </w:r>
    </w:p>
    <w:p>
      <w:r>
        <w:rPr>
          <w:b w:val="0"/>
          <w:sz w:val="20"/>
        </w:rPr>
        <w:t>2.1 Interest Rate. The Loan shall bear interest at a fixed rate of _______% per annum, calculated on the outstanding principal balance.</w:t>
      </w:r>
    </w:p>
    <w:p>
      <w:r>
        <w:rPr>
          <w:b w:val="0"/>
          <w:sz w:val="20"/>
        </w:rPr>
        <w:t>2.2 Interest Accrual. Interest shall accrue from the date of disbursement until the Loan is paid in full.</w:t>
      </w:r>
    </w:p>
    <w:p/>
    <w:p>
      <w:r>
        <w:rPr>
          <w:b/>
          <w:sz w:val="20"/>
        </w:rPr>
        <w:t>3. Repayment Terms</w:t>
      </w:r>
    </w:p>
    <w:p>
      <w:r>
        <w:rPr>
          <w:b w:val="0"/>
          <w:sz w:val="20"/>
        </w:rPr>
        <w:t>3.1 Payment Schedule. The Borrower shall repay the Loan in __________ installments of $____________ each, commencing on ______________________.</w:t>
      </w:r>
    </w:p>
    <w:p>
      <w:r>
        <w:rPr>
          <w:b w:val="0"/>
          <w:sz w:val="20"/>
        </w:rPr>
        <w:t>3.2 Payment Method. All payments shall be made by the following method: ________________________________.</w:t>
      </w:r>
    </w:p>
    <w:p>
      <w:r>
        <w:rPr>
          <w:b w:val="0"/>
          <w:sz w:val="20"/>
        </w:rPr>
        <w:t>3.3 Prepayment. The Borrower may prepay the Loan in whole or in part at any time without penalty.</w:t>
      </w:r>
    </w:p>
    <w:p/>
    <w:p>
      <w:r>
        <w:rPr>
          <w:b/>
          <w:sz w:val="20"/>
        </w:rPr>
        <w:t>4. Late Payments and Default</w:t>
      </w:r>
    </w:p>
    <w:p>
      <w:r>
        <w:rPr>
          <w:b w:val="0"/>
          <w:sz w:val="20"/>
        </w:rPr>
        <w:t>4.1 Late Payment. If any payment is not received by the Lender within ___ days after its due date, the Borrower shall pay a late fee of $________ or _______% of the overdue amount.</w:t>
      </w:r>
    </w:p>
    <w:p>
      <w:r>
        <w:rPr>
          <w:b w:val="0"/>
          <w:sz w:val="20"/>
        </w:rPr>
        <w:t>4.2 Default. The Borrower shall be in default if any of the following occur:</w:t>
      </w:r>
    </w:p>
    <w:p>
      <w:r>
        <w:rPr>
          <w:b w:val="0"/>
          <w:sz w:val="20"/>
        </w:rPr>
        <w:t xml:space="preserve">   a) Failure to pay any installment within ___ days of its due date;</w:t>
      </w:r>
    </w:p>
    <w:p>
      <w:r>
        <w:rPr>
          <w:b w:val="0"/>
          <w:sz w:val="20"/>
        </w:rPr>
        <w:t xml:space="preserve">   b) Breach of any other term or condition of this Agreement;</w:t>
      </w:r>
    </w:p>
    <w:p>
      <w:r>
        <w:rPr>
          <w:b w:val="0"/>
          <w:sz w:val="20"/>
        </w:rPr>
        <w:t xml:space="preserve">   c) Bankruptcy, insolvency, or assignment for the benefit of creditors by the Borrower.</w:t>
      </w:r>
    </w:p>
    <w:p/>
    <w:p>
      <w:r>
        <w:rPr>
          <w:b/>
          <w:sz w:val="20"/>
        </w:rPr>
        <w:t>5. Remedies Upon Default</w:t>
      </w:r>
    </w:p>
    <w:p>
      <w:r>
        <w:rPr>
          <w:b w:val="0"/>
          <w:sz w:val="20"/>
        </w:rPr>
        <w:t>Upon default, the Lender may, at its sole discretion, declare the entire unpaid principal and accrued interest immediately due and payable and pursue any remedies available under applicable law, including but not limited to collection, legal action, and recovery of costs and attorney’s fees.</w:t>
      </w:r>
    </w:p>
    <w:p/>
    <w:p>
      <w:r>
        <w:rPr>
          <w:b/>
          <w:sz w:val="20"/>
        </w:rPr>
        <w:t>6. Security Interest</w:t>
      </w:r>
    </w:p>
    <w:p>
      <w:r>
        <w:rPr>
          <w:b w:val="0"/>
          <w:sz w:val="20"/>
        </w:rPr>
        <w:t>6.1 Security. This Loan is (select one): __ unsecured / __ secured by the following collateral: ________________________________.</w:t>
      </w:r>
    </w:p>
    <w:p>
      <w:r>
        <w:rPr>
          <w:b w:val="0"/>
          <w:sz w:val="20"/>
        </w:rPr>
        <w:t>6.2 Perfection. The Borrower agrees to execute any documents necessary to perfect the Lender’s security interest in the collateral.</w:t>
      </w:r>
    </w:p>
    <w:p/>
    <w:p>
      <w:r>
        <w:rPr>
          <w:b/>
          <w:sz w:val="20"/>
        </w:rPr>
        <w:t>7. Representations and Warranties</w:t>
      </w:r>
    </w:p>
    <w:p>
      <w:r>
        <w:rPr>
          <w:b w:val="0"/>
          <w:sz w:val="20"/>
        </w:rPr>
        <w:t>Each party represents and warrants to the other that it has the full power and authority to enter into this Agreement and that this Agreement constitutes a legal, valid, and binding obligation enforceable against it.</w:t>
      </w:r>
    </w:p>
    <w:p>
      <w:r>
        <w:rPr>
          <w:b w:val="0"/>
          <w:sz w:val="20"/>
        </w:rPr>
        <w:t>The Borrower specifically represents that all information provided to the Lender in connection with this Loan is true, correct, and complete.</w:t>
      </w:r>
    </w:p>
    <w:p/>
    <w:p>
      <w:r>
        <w:rPr>
          <w:b/>
          <w:sz w:val="20"/>
        </w:rPr>
        <w:t>8. Covenants</w:t>
      </w:r>
    </w:p>
    <w:p>
      <w:r>
        <w:rPr>
          <w:b w:val="0"/>
          <w:sz w:val="20"/>
        </w:rPr>
        <w:t>8.1 Borrower Covenants. The Borrower shall:</w:t>
      </w:r>
    </w:p>
    <w:p>
      <w:r>
        <w:rPr>
          <w:b w:val="0"/>
          <w:sz w:val="20"/>
        </w:rPr>
        <w:t xml:space="preserve">   a) Use the Loan Amount solely for lawful purposes as described herein;</w:t>
      </w:r>
    </w:p>
    <w:p>
      <w:r>
        <w:rPr>
          <w:b w:val="0"/>
          <w:sz w:val="20"/>
        </w:rPr>
        <w:t xml:space="preserve">   b) Maintain its financial condition and notify the Lender of any material adverse changes;</w:t>
      </w:r>
    </w:p>
    <w:p>
      <w:r>
        <w:rPr>
          <w:b w:val="0"/>
          <w:sz w:val="20"/>
        </w:rPr>
        <w:t xml:space="preserve">   c) Not transfer or encumber collateral without prior written consent of the Lender (if secured).</w:t>
      </w:r>
    </w:p>
    <w:p/>
    <w:p>
      <w:r>
        <w:rPr>
          <w:b/>
          <w:sz w:val="20"/>
        </w:rPr>
        <w:t>9. Notices</w:t>
      </w:r>
    </w:p>
    <w:p>
      <w:r>
        <w:rPr>
          <w:b w:val="0"/>
          <w:sz w:val="20"/>
        </w:rPr>
        <w:t>Any notice required or permitted under this Agreement shall be in writing and delivered personally, by certified mail (return receipt requested), or by recognized overnight courier to the addresses provided above or such other address as either party may designate by notice.</w:t>
      </w:r>
    </w:p>
    <w:p/>
    <w:p>
      <w:r>
        <w:rPr>
          <w:b/>
          <w:sz w:val="20"/>
        </w:rPr>
        <w:t>10. Governing Law and Jurisdiction</w:t>
      </w:r>
    </w:p>
    <w:p>
      <w:r>
        <w:rPr>
          <w:b w:val="0"/>
          <w:sz w:val="20"/>
        </w:rPr>
        <w:t>This Agreement shall be governed by and construed in accordance with the laws of the State of ____________________, without regard to its conflict of laws principles.</w:t>
      </w:r>
    </w:p>
    <w:p>
      <w:r>
        <w:rPr>
          <w:b w:val="0"/>
          <w:sz w:val="20"/>
        </w:rPr>
        <w:t>Any dispute arising out of or relating to this Agreement shall be resolved exclusively in the state or federal courts located within ____________________ County, State of ____________________.</w:t>
      </w:r>
    </w:p>
    <w:p/>
    <w:p>
      <w:r>
        <w:rPr>
          <w:b/>
          <w:sz w:val="20"/>
        </w:rPr>
        <w:t>11. Entire Agreement</w:t>
      </w:r>
    </w:p>
    <w:p>
      <w:r>
        <w:rPr>
          <w:b w:val="0"/>
          <w:sz w:val="20"/>
        </w:rPr>
        <w:t>This Agreement constitutes the entire agreement between the parties regarding the Loan and supersedes all prior agreements, understandings, representations, and warranties, whether written or oral.</w:t>
      </w:r>
    </w:p>
    <w:p/>
    <w:p>
      <w:r>
        <w:rPr>
          <w:b/>
          <w:sz w:val="20"/>
        </w:rPr>
        <w:t>12. Amendments</w:t>
      </w:r>
    </w:p>
    <w:p>
      <w:r>
        <w:rPr>
          <w:b w:val="0"/>
          <w:sz w:val="20"/>
        </w:rPr>
        <w:t>Any amendment or modification of this Agreement shall be in writing and signed by both parties.</w:t>
      </w:r>
    </w:p>
    <w:p/>
    <w:p>
      <w:r>
        <w:rPr>
          <w:b/>
          <w:sz w:val="20"/>
        </w:rPr>
        <w:t>13. Severability</w:t>
      </w:r>
    </w:p>
    <w:p>
      <w:r>
        <w:rPr>
          <w:b w:val="0"/>
          <w:sz w:val="20"/>
        </w:rPr>
        <w:t>If any provision of this Agreement is held invalid or unenforceable, the remaining provisions shall remain in full force and effect.</w:t>
      </w:r>
    </w:p>
    <w:p/>
    <w:p>
      <w:r>
        <w:rPr>
          <w:b/>
          <w:sz w:val="20"/>
        </w:rPr>
        <w:t>14. Waiver</w:t>
      </w:r>
    </w:p>
    <w:p>
      <w:r>
        <w:rPr>
          <w:b w:val="0"/>
          <w:sz w:val="20"/>
        </w:rPr>
        <w:t>No waiver by either party of any breach or default shall constitute a waiver of any other or subsequent breach or default.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https://agreementtemplate-us.com/standard-loan-agreement/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standard-loan-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