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SIMPLE PERSONAL LOAN AGREEMENT</w:t>
      </w:r>
    </w:p>
    <w:p/>
    <w:p>
      <w:r>
        <w:rPr>
          <w:b/>
          <w:sz w:val="20"/>
        </w:rPr>
        <w:t>Lender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Borrower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Loan Details:</w:t>
      </w:r>
    </w:p>
    <w:p>
      <w:r>
        <w:rPr>
          <w:b w:val="0"/>
          <w:sz w:val="20"/>
        </w:rPr>
        <w:t>Loan Amount (Principal): $________________________</w:t>
      </w:r>
    </w:p>
    <w:p>
      <w:r>
        <w:rPr>
          <w:b w:val="0"/>
          <w:sz w:val="20"/>
        </w:rPr>
        <w:t>Interest Rate (Annual Percentage Rate - APR): ________________________ %</w:t>
      </w:r>
    </w:p>
    <w:p>
      <w:r>
        <w:rPr>
          <w:b w:val="0"/>
          <w:sz w:val="20"/>
        </w:rPr>
        <w:t>Loan Term: __________________________ (months)</w:t>
      </w:r>
    </w:p>
    <w:p>
      <w:r>
        <w:rPr>
          <w:b w:val="0"/>
          <w:sz w:val="20"/>
        </w:rPr>
        <w:t>Purpose of Loan: _____________________________________________________</w:t>
      </w:r>
    </w:p>
    <w:p/>
    <w:p>
      <w:r>
        <w:rPr>
          <w:b/>
          <w:sz w:val="20"/>
        </w:rPr>
        <w:t>Payment Terms:</w:t>
      </w:r>
    </w:p>
    <w:p>
      <w:r>
        <w:rPr>
          <w:b w:val="0"/>
          <w:sz w:val="20"/>
        </w:rPr>
        <w:t>The Borrower promises to pay the Lender the Loan Amount plus accrued interest as agreed below.</w:t>
      </w:r>
    </w:p>
    <w:p>
      <w:r>
        <w:rPr>
          <w:b w:val="0"/>
          <w:sz w:val="20"/>
        </w:rPr>
        <w:t>Payment Schedule:</w:t>
      </w:r>
    </w:p>
    <w:p>
      <w:r>
        <w:rPr>
          <w:b w:val="0"/>
          <w:sz w:val="20"/>
        </w:rPr>
        <w:t>- Payment Amount: $________________________ per installment</w:t>
      </w:r>
    </w:p>
    <w:p>
      <w:r>
        <w:rPr>
          <w:b w:val="0"/>
          <w:sz w:val="20"/>
        </w:rPr>
        <w:t>- Payment Frequency: ________________________________________________</w:t>
      </w:r>
    </w:p>
    <w:p>
      <w:r>
        <w:rPr>
          <w:b w:val="0"/>
          <w:sz w:val="20"/>
        </w:rPr>
        <w:t>- First Payment Due Date: ___________________________________________</w:t>
      </w:r>
    </w:p>
    <w:p>
      <w:r>
        <w:rPr>
          <w:b w:val="0"/>
          <w:sz w:val="20"/>
        </w:rPr>
        <w:t>- Final Payment Date: ______________________________________________</w:t>
      </w:r>
    </w:p>
    <w:p/>
    <w:p>
      <w:r>
        <w:rPr>
          <w:b/>
          <w:sz w:val="20"/>
        </w:rPr>
        <w:t>Prepayment:</w:t>
      </w:r>
    </w:p>
    <w:p>
      <w:r>
        <w:rPr>
          <w:b w:val="0"/>
          <w:sz w:val="20"/>
        </w:rPr>
        <w:t>The Borrower may prepay this loan in whole or in part at any time without penalty. Any prepayment shall first be applied to accrued interest, then to principal.</w:t>
      </w:r>
    </w:p>
    <w:p/>
    <w:p>
      <w:r>
        <w:rPr>
          <w:b/>
          <w:sz w:val="20"/>
        </w:rPr>
        <w:t>Late Payment:</w:t>
      </w:r>
    </w:p>
    <w:p>
      <w:r>
        <w:rPr>
          <w:b w:val="0"/>
          <w:sz w:val="20"/>
        </w:rPr>
        <w:t>If any payment is not received by the Lender within _____ days after its due date, the Borrower agrees to pay a late fee of $________ or ________% of the overdue amount, whichever is greater.</w:t>
      </w:r>
    </w:p>
    <w:p/>
    <w:p>
      <w:r>
        <w:rPr>
          <w:b/>
          <w:sz w:val="20"/>
        </w:rPr>
        <w:t>Default:</w:t>
      </w:r>
    </w:p>
    <w:p>
      <w:r>
        <w:rPr>
          <w:b w:val="0"/>
          <w:sz w:val="20"/>
        </w:rPr>
        <w:t>The Borrower will be in default if any of the following occur:</w:t>
      </w:r>
    </w:p>
    <w:p>
      <w:r>
        <w:rPr>
          <w:b w:val="0"/>
          <w:sz w:val="20"/>
        </w:rPr>
        <w:t>- Failure to pay any amount due within _____ days after due date;</w:t>
      </w:r>
    </w:p>
    <w:p>
      <w:r>
        <w:rPr>
          <w:b w:val="0"/>
          <w:sz w:val="20"/>
        </w:rPr>
        <w:t>- The Borrower becomes insolvent or files for bankruptcy;</w:t>
      </w:r>
    </w:p>
    <w:p>
      <w:r>
        <w:rPr>
          <w:b w:val="0"/>
          <w:sz w:val="20"/>
        </w:rPr>
        <w:t>- Material breach of any term or condition of this Agreement.</w:t>
      </w:r>
    </w:p>
    <w:p>
      <w:r>
        <w:rPr>
          <w:b w:val="0"/>
          <w:sz w:val="20"/>
        </w:rPr>
        <w:t>Upon default, the Lender may declare the entire unpaid balance immediately due and payable and exercise all rights and remedies permitted by law.</w:t>
      </w:r>
    </w:p>
    <w:p/>
    <w:p>
      <w:r>
        <w:rPr>
          <w:b/>
          <w:sz w:val="20"/>
        </w:rPr>
        <w:t>Security:</w:t>
      </w:r>
    </w:p>
    <w:p>
      <w:r>
        <w:rPr>
          <w:b w:val="0"/>
          <w:sz w:val="20"/>
        </w:rPr>
        <w:t>This loan is (choose one):</w:t>
      </w:r>
    </w:p>
    <w:p>
      <w:r>
        <w:rPr>
          <w:b w:val="0"/>
          <w:sz w:val="20"/>
        </w:rPr>
        <w:t>- [ ] Unsecured</w:t>
      </w:r>
    </w:p>
    <w:p>
      <w:r>
        <w:rPr>
          <w:b w:val="0"/>
          <w:sz w:val="20"/>
        </w:rPr>
        <w:t>- [ ] Secured by the following collateral: ______________________________</w:t>
      </w:r>
    </w:p>
    <w:p>
      <w:r>
        <w:rPr>
          <w:b w:val="0"/>
          <w:sz w:val="20"/>
        </w:rPr>
        <w:t>If secured, the Borrower grants the Lender a security interest in the collateral described above until the loan is fully paid.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Agreement shall be governed by and construed in accordance with the laws of the State of ____________________, without regard to its conflict of law provisions.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constitutes the entire agreement between the parties regarding the subject matter hereof and supersedes all prior understandings, whether written or oral.</w:t>
      </w:r>
    </w:p>
    <w:p/>
    <w:p>
      <w:r>
        <w:rPr>
          <w:b/>
          <w:sz w:val="20"/>
        </w:rPr>
        <w:t>Amendments:</w:t>
      </w:r>
    </w:p>
    <w:p>
      <w:r>
        <w:rPr>
          <w:b w:val="0"/>
          <w:sz w:val="20"/>
        </w:rPr>
        <w:t>Any amendments or modifications to this Agreement must be in writing and signed by both parties.</w:t>
      </w:r>
    </w:p>
    <w:p/>
    <w:p>
      <w:r>
        <w:rPr>
          <w:b/>
          <w:sz w:val="20"/>
        </w:rPr>
        <w:t>Notices:</w:t>
      </w:r>
    </w:p>
    <w:p>
      <w:r>
        <w:rPr>
          <w:b w:val="0"/>
          <w:sz w:val="20"/>
        </w:rPr>
        <w:t>Any notices required or permitted under this Agreement shall be in writing and delivered personally, by certified mail, or by a nationally recognized overnight courier service, to the addresses listed above or such other address as a party may designate in writing.</w:t>
      </w:r>
    </w:p>
    <w:p/>
    <w:p>
      <w:r>
        <w:rPr>
          <w:b/>
          <w:sz w:val="20"/>
        </w:rPr>
        <w:t>Waiver:</w:t>
      </w:r>
    </w:p>
    <w:p>
      <w:r>
        <w:rPr>
          <w:b w:val="0"/>
          <w:sz w:val="20"/>
        </w:rPr>
        <w:t>No waiver of any default or breach shall constitute a waiver of any other or subsequent default or breach.</w:t>
      </w:r>
    </w:p>
    <w:p/>
    <w:p>
      <w:r>
        <w:rPr>
          <w:b/>
          <w:sz w:val="20"/>
        </w:rPr>
        <w:t>Severability:</w:t>
      </w:r>
    </w:p>
    <w:p>
      <w:r>
        <w:rPr>
          <w:b w:val="0"/>
          <w:sz w:val="20"/>
        </w:rPr>
        <w:t>If any provision of this Agreement is held to be invalid or unenforceable, the remaining provisions shall remain in full force and effect.</w:t>
      </w:r>
    </w:p>
    <w:p/>
    <w:p>
      <w:r>
        <w:rPr>
          <w:b/>
          <w:sz w:val="20"/>
        </w:rPr>
        <w:t>Counterparts:</w:t>
      </w:r>
    </w:p>
    <w:p>
      <w:r>
        <w:rPr>
          <w:b w:val="0"/>
          <w:sz w:val="20"/>
        </w:rPr>
        <w:t>This Agreement may be executed in counterparts, each of which shall be deemed an original and all of which together shall constitute one instrument.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>
      <w:r>
        <w:rPr>
          <w:b w:val="0"/>
          <w:sz w:val="20"/>
        </w:rPr>
        <w:t>Date of signature: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BORROWER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https://agreementtemplate-us.com/simple-personal-loan-agreement/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template-us.com/simple-personal-loan-agreement/" TargetMode="External"/><Relationship Id="rId10" Type="http://schemas.openxmlformats.org/officeDocument/2006/relationships/hyperlink" Target="https://agreemen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