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LEASE AGREEMENT</w:t>
      </w:r>
    </w:p>
    <w:p/>
    <w:p>
      <w:r>
        <w:rPr>
          <w:b/>
          <w:sz w:val="20"/>
        </w:rPr>
        <w:t>This Lease Agreement ("Agreement") is entered into by and between the following parties:</w:t>
      </w:r>
    </w:p>
    <w:p/>
    <w:p>
      <w:r>
        <w:rPr>
          <w:b/>
          <w:sz w:val="20"/>
        </w:rPr>
        <w:t>LESSOR (Landlord):</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LESSEE (Tenant):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1. Premises</w:t>
      </w:r>
    </w:p>
    <w:p>
      <w:r>
        <w:rPr>
          <w:b w:val="0"/>
          <w:sz w:val="20"/>
        </w:rPr>
        <w:t>The Lessor hereby leases to the Lessee the premises located at:</w:t>
      </w:r>
    </w:p>
    <w:p>
      <w:r>
        <w:rPr>
          <w:b w:val="0"/>
          <w:sz w:val="20"/>
        </w:rPr>
        <w:t>Address: ______________________________________________________________</w:t>
      </w:r>
    </w:p>
    <w:p>
      <w:r>
        <w:rPr>
          <w:b w:val="0"/>
          <w:sz w:val="20"/>
        </w:rPr>
        <w:t>Description of Premises: _______________________________________________</w:t>
      </w:r>
    </w:p>
    <w:p/>
    <w:p>
      <w:r>
        <w:rPr>
          <w:b/>
          <w:sz w:val="20"/>
        </w:rPr>
        <w:t>2. Term</w:t>
      </w:r>
    </w:p>
    <w:p>
      <w:r>
        <w:rPr>
          <w:b w:val="0"/>
          <w:sz w:val="20"/>
        </w:rPr>
        <w:t>The term of this Lease shall commence on _______________________________ and shall continue until _______________________________, unless terminated sooner in accordance with this Agreement.</w:t>
      </w:r>
    </w:p>
    <w:p/>
    <w:p>
      <w:r>
        <w:rPr>
          <w:b/>
          <w:sz w:val="20"/>
        </w:rPr>
        <w:t>3. Rent</w:t>
      </w:r>
    </w:p>
    <w:p>
      <w:r>
        <w:rPr>
          <w:b w:val="0"/>
          <w:sz w:val="20"/>
        </w:rPr>
        <w:t>The Lessee agrees to pay to the Lessor rent in the amount of $________________ per month, payable in advance on or before the first day of each month. Payments shall be made to:</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or as otherwise directed by the Lessor in writing.</w:t>
      </w:r>
    </w:p>
    <w:p/>
    <w:p>
      <w:r>
        <w:rPr>
          <w:b/>
          <w:sz w:val="20"/>
        </w:rPr>
        <w:t>4. Security Deposit</w:t>
      </w:r>
    </w:p>
    <w:p>
      <w:r>
        <w:rPr>
          <w:b w:val="0"/>
          <w:sz w:val="20"/>
        </w:rPr>
        <w:t>Upon execution of this Agreement, the Lessee shall pay a security deposit in the amount of $________________, to be held by the Lessor as security for the performance of the Lessee’s obligations under this Lease.</w:t>
      </w:r>
    </w:p>
    <w:p>
      <w:r>
        <w:rPr>
          <w:b w:val="0"/>
          <w:sz w:val="20"/>
        </w:rPr>
        <w:t>The security deposit shall be returned to the Lessee within thirty (30) days after the termination of the Lease, less any deductions for damages beyond normal wear and tear, unpaid rent, or other lawful charges.</w:t>
      </w:r>
    </w:p>
    <w:p/>
    <w:p>
      <w:r>
        <w:rPr>
          <w:b/>
          <w:sz w:val="20"/>
        </w:rPr>
        <w:t>5. Use of Premises</w:t>
      </w:r>
    </w:p>
    <w:p>
      <w:r>
        <w:rPr>
          <w:b w:val="0"/>
          <w:sz w:val="20"/>
        </w:rPr>
        <w:t>The Premises shall be used exclusively for residential purposes and occupied only by the Lessee and the following named occupants:</w:t>
      </w:r>
    </w:p>
    <w:p>
      <w:r>
        <w:rPr>
          <w:b w:val="0"/>
          <w:sz w:val="20"/>
        </w:rPr>
        <w:t>______________________________________________________________________</w:t>
      </w:r>
    </w:p>
    <w:p>
      <w:r>
        <w:rPr>
          <w:b w:val="0"/>
          <w:sz w:val="20"/>
        </w:rPr>
        <w:t>The Lessee shall comply with all laws, ordinances, and regulations relating to the Premises and shall not use the Premises for any unlawful purposes.</w:t>
      </w:r>
    </w:p>
    <w:p/>
    <w:p>
      <w:r>
        <w:rPr>
          <w:b/>
          <w:sz w:val="20"/>
        </w:rPr>
        <w:t>6. Maintenance and Repairs</w:t>
      </w:r>
    </w:p>
    <w:p>
      <w:r>
        <w:rPr>
          <w:b w:val="0"/>
          <w:sz w:val="20"/>
        </w:rPr>
        <w:t>The Lessee shall keep the Premises clean and in good order and shall promptly notify the Lessor of any damage or necessary repairs.</w:t>
      </w:r>
    </w:p>
    <w:p>
      <w:r>
        <w:rPr>
          <w:b w:val="0"/>
          <w:sz w:val="20"/>
        </w:rPr>
        <w:t>The Lessor shall be responsible for repairs not caused by the Lessee's negligence or misuse. The Lessee shall be liable for any damage caused by intentional or negligent acts.</w:t>
      </w:r>
    </w:p>
    <w:p/>
    <w:p>
      <w:r>
        <w:rPr>
          <w:b/>
          <w:sz w:val="20"/>
        </w:rPr>
        <w:t>7. Utilities</w:t>
      </w:r>
    </w:p>
    <w:p>
      <w:r>
        <w:rPr>
          <w:b w:val="0"/>
          <w:sz w:val="20"/>
        </w:rPr>
        <w:t>The payment of utilities shall be as follows:</w:t>
      </w:r>
    </w:p>
    <w:p>
      <w:r>
        <w:rPr>
          <w:b w:val="0"/>
          <w:sz w:val="20"/>
        </w:rPr>
        <w:t>Electricity: ____________________________________________________________</w:t>
      </w:r>
    </w:p>
    <w:p>
      <w:r>
        <w:rPr>
          <w:b w:val="0"/>
          <w:sz w:val="20"/>
        </w:rPr>
        <w:t>Water/Sewer: ___________________________________________________________</w:t>
      </w:r>
    </w:p>
    <w:p>
      <w:r>
        <w:rPr>
          <w:b w:val="0"/>
          <w:sz w:val="20"/>
        </w:rPr>
        <w:t>Gas: ___________________________________________________________________</w:t>
      </w:r>
    </w:p>
    <w:p>
      <w:r>
        <w:rPr>
          <w:b w:val="0"/>
          <w:sz w:val="20"/>
        </w:rPr>
        <w:t>Trash Removal: _________________________________________________________</w:t>
      </w:r>
    </w:p>
    <w:p>
      <w:r>
        <w:rPr>
          <w:b w:val="0"/>
          <w:sz w:val="20"/>
        </w:rPr>
        <w:t>Internet/Cable: _________________________________________________________</w:t>
      </w:r>
    </w:p>
    <w:p>
      <w:r>
        <w:rPr>
          <w:b w:val="0"/>
          <w:sz w:val="20"/>
        </w:rPr>
        <w:t>Other: _________________________________________________________________</w:t>
      </w:r>
    </w:p>
    <w:p/>
    <w:p>
      <w:r>
        <w:rPr>
          <w:b/>
          <w:sz w:val="20"/>
        </w:rPr>
        <w:t>8. Alterations</w:t>
      </w:r>
    </w:p>
    <w:p>
      <w:r>
        <w:rPr>
          <w:b w:val="0"/>
          <w:sz w:val="20"/>
        </w:rPr>
        <w:t>The Lessee shall not make any alterations, additions, or improvements to the Premises without the prior written consent of the Lessor.</w:t>
      </w:r>
    </w:p>
    <w:p/>
    <w:p>
      <w:r>
        <w:rPr>
          <w:b/>
          <w:sz w:val="20"/>
        </w:rPr>
        <w:t>9. Entry by Lessor</w:t>
      </w:r>
    </w:p>
    <w:p>
      <w:r>
        <w:rPr>
          <w:b w:val="0"/>
          <w:sz w:val="20"/>
        </w:rPr>
        <w:t>The Lessor shall have the right to enter the Premises upon reasonable notice to inspect, make repairs, or show the Premises to prospective tenants or buyers.</w:t>
      </w:r>
    </w:p>
    <w:p>
      <w:r>
        <w:rPr>
          <w:b w:val="0"/>
          <w:sz w:val="20"/>
        </w:rPr>
        <w:t>In case of emergency, the Lessor may enter without prior notice.</w:t>
      </w:r>
    </w:p>
    <w:p/>
    <w:p>
      <w:r>
        <w:rPr>
          <w:b/>
          <w:sz w:val="20"/>
        </w:rPr>
        <w:t>10. Renewal and Termination</w:t>
      </w:r>
    </w:p>
    <w:p>
      <w:r>
        <w:rPr>
          <w:b w:val="0"/>
          <w:sz w:val="20"/>
        </w:rPr>
        <w:t>This Lease may be renewed or extended only in writing signed by both parties.</w:t>
      </w:r>
    </w:p>
    <w:p>
      <w:r>
        <w:rPr>
          <w:b w:val="0"/>
          <w:sz w:val="20"/>
        </w:rPr>
        <w:t>Either party may terminate this Agreement by providing written notice at least thirty (30) days prior to the intended termination date, unless otherwise stipulated by law.</w:t>
      </w:r>
    </w:p>
    <w:p/>
    <w:p>
      <w:r>
        <w:rPr>
          <w:b/>
          <w:sz w:val="20"/>
        </w:rPr>
        <w:t>11. Default</w:t>
      </w:r>
    </w:p>
    <w:p>
      <w:r>
        <w:rPr>
          <w:b w:val="0"/>
          <w:sz w:val="20"/>
        </w:rPr>
        <w:t>If either party fails to perform any obligation under this Lease, the non-defaulting party may provide written notice specifying the default and, if not cured within the time allowed by law, may pursue all remedies available under this Agreement and applicable law.</w:t>
      </w:r>
    </w:p>
    <w:p/>
    <w:p>
      <w:r>
        <w:rPr>
          <w:b/>
          <w:sz w:val="20"/>
        </w:rPr>
        <w:t>12. Governing Law</w:t>
      </w:r>
    </w:p>
    <w:p>
      <w:r>
        <w:rPr>
          <w:b w:val="0"/>
          <w:sz w:val="20"/>
        </w:rPr>
        <w:t>This Agreement shall be governed by and construed in accordance with the laws of the State of _______________________________.</w:t>
      </w:r>
    </w:p>
    <w:p/>
    <w:p>
      <w:r>
        <w:rPr>
          <w:b/>
          <w:sz w:val="20"/>
        </w:rPr>
        <w:t>13. Entire Agreement</w:t>
      </w:r>
    </w:p>
    <w:p>
      <w:r>
        <w:rPr>
          <w:b w:val="0"/>
          <w:sz w:val="20"/>
        </w:rPr>
        <w:t>This Agreement constitutes the entire agreement between the parties and supersedes all prior negotiations, understandings, or agreements, whether written or oral.</w:t>
      </w:r>
    </w:p>
    <w:p/>
    <w:p>
      <w:r>
        <w:rPr>
          <w:b/>
          <w:sz w:val="20"/>
        </w:rPr>
        <w:t>14. Severability</w:t>
      </w:r>
    </w:p>
    <w:p>
      <w:r>
        <w:rPr>
          <w:b w:val="0"/>
          <w:sz w:val="20"/>
        </w:rPr>
        <w:t>If any provision of this Agreement is held to be invalid or unenforceable, the remainder shall continue in full force and effect.</w:t>
      </w:r>
    </w:p>
    <w:p/>
    <w:p>
      <w:r>
        <w:rPr>
          <w:b/>
          <w:sz w:val="20"/>
        </w:rPr>
        <w:t>15. Waiver</w:t>
      </w:r>
    </w:p>
    <w:p>
      <w:r>
        <w:rPr>
          <w:b w:val="0"/>
          <w:sz w:val="20"/>
        </w:rPr>
        <w:t>No waiver of any breach or default shall be deemed a waiver of any subsequent breach or default.</w:t>
      </w:r>
    </w:p>
    <w:p/>
    <w:p/>
    <w:p>
      <w:pPr>
        <w:jc w:val="center"/>
      </w:pPr>
      <w:r>
        <w:rPr>
          <w:b w:val="0"/>
          <w:sz w:val="20"/>
        </w:rPr>
        <w:t>IN WITNESS WHEREOF, the parties have executed this Lease Agreement as of the date of signing below.</w:t>
      </w:r>
    </w:p>
    <w:p/>
    <w:p/>
    <w:p>
      <w:r>
        <w:rPr>
          <w:b w:val="0"/>
          <w:sz w:val="20"/>
        </w:rPr>
        <w:t>Place: _________________________________________________________________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(Landlord)</w:t>
            </w:r>
          </w:p>
        </w:tc>
        <w:tc>
          <w:tcPr>
            <w:tcW w:type="dxa" w:w="4986"/>
            <w:tcBorders>
              <w:top w:val="nil"/>
              <w:left w:val="nil"/>
              <w:bottom w:val="nil"/>
              <w:right w:val="nil"/>
              <w:insideH w:val="nil"/>
              <w:insideV w:val="nil"/>
            </w:tcBorders>
          </w:tcPr>
          <w:p>
            <w:pPr>
              <w:jc w:val="center"/>
            </w:pPr>
            <w:r>
              <w:t>LESSEE (Tenant)</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https://agreementtemplate-us.com/simple-lease-agreement/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imple-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