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REPAIR AGREEMENT</w:t>
      </w:r>
    </w:p>
    <w:p/>
    <w:p>
      <w:r>
        <w:rPr>
          <w:b/>
          <w:sz w:val="20"/>
        </w:rPr>
        <w:t>This Repair Agreement ("Agreement") is made between the following parties:</w:t>
      </w:r>
    </w:p>
    <w:p/>
    <w:p>
      <w:r>
        <w:rPr>
          <w:b/>
          <w:sz w:val="20"/>
        </w:rPr>
        <w:t>Service Provider Information:</w:t>
      </w:r>
    </w:p>
    <w:p>
      <w:r>
        <w:rPr>
          <w:b w:val="0"/>
          <w:sz w:val="20"/>
        </w:rPr>
        <w:t>Company/Name: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Name/Company: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Description of Equipment/Item to be Repaired:</w:t>
      </w:r>
    </w:p>
    <w:p>
      <w:r>
        <w:rPr>
          <w:b w:val="0"/>
          <w:sz w:val="20"/>
        </w:rPr>
        <w:t>Item Name/Model: _________________________________________________________</w:t>
      </w:r>
    </w:p>
    <w:p>
      <w:r>
        <w:rPr>
          <w:b w:val="0"/>
          <w:sz w:val="20"/>
        </w:rPr>
        <w:t>Serial/Identification Number: _____________________________________________</w:t>
      </w:r>
    </w:p>
    <w:p>
      <w:r>
        <w:rPr>
          <w:b w:val="0"/>
          <w:sz w:val="20"/>
        </w:rPr>
        <w:t>Condition Prior to Repair: ________________________________________________</w:t>
      </w:r>
    </w:p>
    <w:p>
      <w:r>
        <w:rPr>
          <w:b w:val="0"/>
          <w:sz w:val="20"/>
        </w:rPr>
        <w:t>Location of Equipment/Item: ______________________________________________</w:t>
      </w:r>
    </w:p>
    <w:p/>
    <w:p>
      <w:r>
        <w:rPr>
          <w:b/>
          <w:sz w:val="20"/>
        </w:rPr>
        <w:t>Scope of Repairs:</w:t>
      </w:r>
    </w:p>
    <w:p>
      <w:r>
        <w:rPr>
          <w:b w:val="0"/>
          <w:sz w:val="20"/>
        </w:rPr>
        <w:t>The Service Provider agrees to perform the following repairs and related services: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Parts and Materials:</w:t>
      </w:r>
    </w:p>
    <w:p>
      <w:r>
        <w:rPr>
          <w:b w:val="0"/>
          <w:sz w:val="20"/>
        </w:rPr>
        <w:t>The Service Provider shall use new, quality parts and materials unless otherwise agreed.</w:t>
      </w:r>
    </w:p>
    <w:p>
      <w:r>
        <w:rPr>
          <w:b w:val="0"/>
          <w:sz w:val="20"/>
        </w:rPr>
        <w:t>Client authorizes the use of parts as specified above or to be approved prior to installation.</w:t>
      </w:r>
    </w:p>
    <w:p/>
    <w:p>
      <w:r>
        <w:rPr>
          <w:b/>
          <w:sz w:val="20"/>
        </w:rPr>
        <w:t>Price and Payment Terms:</w:t>
      </w:r>
    </w:p>
    <w:p>
      <w:r>
        <w:rPr>
          <w:b w:val="0"/>
          <w:sz w:val="20"/>
        </w:rPr>
        <w:t>Estimated Total Cost: $____________________ (USD)</w:t>
      </w:r>
    </w:p>
    <w:p>
      <w:r>
        <w:rPr>
          <w:b w:val="0"/>
          <w:sz w:val="20"/>
        </w:rPr>
        <w:t>Client agrees to pay the actual costs of labor, parts, and materials reasonably incurred.</w:t>
      </w:r>
    </w:p>
    <w:p>
      <w:r>
        <w:rPr>
          <w:b w:val="0"/>
          <w:sz w:val="20"/>
        </w:rPr>
        <w:t>Additional repairs not included in the estimate require prior approval by the Client.</w:t>
      </w:r>
    </w:p>
    <w:p>
      <w:r>
        <w:rPr>
          <w:b w:val="0"/>
          <w:sz w:val="20"/>
        </w:rPr>
        <w:t>Payment is due within ______ days after completion of the repairs and delivery of the invoice.</w:t>
      </w:r>
    </w:p>
    <w:p>
      <w:r>
        <w:rPr>
          <w:b w:val="0"/>
          <w:sz w:val="20"/>
        </w:rPr>
        <w:t>Accepted Payment Methods: __________________________________________________</w:t>
      </w:r>
    </w:p>
    <w:p/>
    <w:p>
      <w:r>
        <w:rPr>
          <w:b/>
          <w:sz w:val="20"/>
        </w:rPr>
        <w:t>Completion and Delivery:</w:t>
      </w:r>
    </w:p>
    <w:p>
      <w:r>
        <w:rPr>
          <w:b w:val="0"/>
          <w:sz w:val="20"/>
        </w:rPr>
        <w:t>The Service Provider agrees to complete the repairs within a reasonable time frame and notify the Client upon completion.</w:t>
      </w:r>
    </w:p>
    <w:p>
      <w:r>
        <w:rPr>
          <w:b w:val="0"/>
          <w:sz w:val="20"/>
        </w:rPr>
        <w:t>The repaired equipment/item shall be delivered to the Client at the following location: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If the Client fails to take delivery within ______ days of notification, storage fees may apply.</w:t>
      </w:r>
    </w:p>
    <w:p/>
    <w:p>
      <w:r>
        <w:rPr>
          <w:b/>
          <w:sz w:val="20"/>
        </w:rPr>
        <w:t>Warranty:</w:t>
      </w:r>
    </w:p>
    <w:p>
      <w:r>
        <w:rPr>
          <w:b w:val="0"/>
          <w:sz w:val="20"/>
        </w:rPr>
        <w:t>The Service Provider warrants that repairs will be free from defects in workmanship for a period of ______ days/months from the completion date.</w:t>
      </w:r>
    </w:p>
    <w:p>
      <w:r>
        <w:rPr>
          <w:b w:val="0"/>
          <w:sz w:val="20"/>
        </w:rPr>
        <w:t>This warranty does not cover damage caused by misuse, neglect, accident, or unauthorized modifications.</w:t>
      </w:r>
    </w:p>
    <w:p>
      <w:r>
        <w:rPr>
          <w:b w:val="0"/>
          <w:sz w:val="20"/>
        </w:rPr>
        <w:t>Parts and components supplied by third parties may be subject to their respective warranties.</w:t>
      </w:r>
    </w:p>
    <w:p/>
    <w:p>
      <w:r>
        <w:rPr>
          <w:b/>
          <w:sz w:val="20"/>
        </w:rPr>
        <w:t>Liability and Indemnification:</w:t>
      </w:r>
    </w:p>
    <w:p>
      <w:r>
        <w:rPr>
          <w:b w:val="0"/>
          <w:sz w:val="20"/>
        </w:rPr>
        <w:t>The Service Provider shall perform services with reasonable care and skill but is not liable for indirect, incidental, or consequential damages.</w:t>
      </w:r>
    </w:p>
    <w:p>
      <w:r>
        <w:rPr>
          <w:b w:val="0"/>
          <w:sz w:val="20"/>
        </w:rPr>
        <w:t>Client shall indemnify and hold harmless the Service Provider against any claims arising from misuse or improper handling of the repaired equipment/item.</w:t>
      </w:r>
    </w:p>
    <w:p/>
    <w:p>
      <w:r>
        <w:rPr>
          <w:b/>
          <w:sz w:val="20"/>
        </w:rPr>
        <w:t>Risk of Loss:</w:t>
      </w:r>
    </w:p>
    <w:p>
      <w:r>
        <w:rPr>
          <w:b w:val="0"/>
          <w:sz w:val="20"/>
        </w:rPr>
        <w:t>Risk of loss or damage to the equipment/item remains with the Client until delivery to the Service Provider and again transfers back to the Client upon return.</w:t>
      </w:r>
    </w:p>
    <w:p>
      <w:r>
        <w:rPr>
          <w:b w:val="0"/>
          <w:sz w:val="20"/>
        </w:rPr>
        <w:t>The Service Provider will take reasonable care to safeguard the equipment/item while in possession.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by written notice if the other party breaches any material term and fails to cure within ______ days.</w:t>
      </w:r>
    </w:p>
    <w:p>
      <w:r>
        <w:rPr>
          <w:b w:val="0"/>
          <w:sz w:val="20"/>
        </w:rPr>
        <w:t>Upon termination, Client shall pay for all work performed and parts supplied up to the date of termination.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disputes arising under this Agreement shall be resolved by negotiation between the parties in good faith.</w:t>
      </w:r>
    </w:p>
    <w:p>
      <w:r>
        <w:rPr>
          <w:b w:val="0"/>
          <w:sz w:val="20"/>
        </w:rPr>
        <w:t>If unresolved, disputes shall be submitted to binding arbitration in accordance with the rules of the American Arbitration Association, held in the jurisdiction of the Service Provider’s principal place of business.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of ____________________, United States of America.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agreements, written or oral, relating to the subject matter herein.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 w:val="0"/>
          <w:sz w:val="20"/>
        </w:rPr>
        <w:t>Place of Agreement: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Name/Title: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Name/Title: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https://agreementtemplate-us.com/repair-agreement/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repair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