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AGREEMENT - STATE OF HAWAII</w:t>
      </w:r>
    </w:p>
    <w:p/>
    <w:p>
      <w:r>
        <w:rPr>
          <w:b w:val="0"/>
          <w:sz w:val="20"/>
        </w:rPr>
        <w:t>This Rental Agreement (the "Agreement") is entered into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to be Rented:</w:t>
      </w:r>
    </w:p>
    <w:p>
      <w:r>
        <w:rPr>
          <w:b w:val="0"/>
          <w:sz w:val="20"/>
        </w:rPr>
        <w:t>Address: ______________________________________________________________</w:t>
      </w:r>
    </w:p>
    <w:p>
      <w:r>
        <w:rPr>
          <w:b w:val="0"/>
          <w:sz w:val="20"/>
        </w:rPr>
        <w:t>Type of Property (e.g., Apartment, House): _______________________________</w:t>
      </w:r>
    </w:p>
    <w:p>
      <w:r>
        <w:rPr>
          <w:b w:val="0"/>
          <w:sz w:val="20"/>
        </w:rPr>
        <w:t>Number of Bedrooms: ___________    Number of Bathrooms: ________________</w:t>
      </w:r>
    </w:p>
    <w:p>
      <w:r>
        <w:rPr>
          <w:b w:val="0"/>
          <w:sz w:val="20"/>
        </w:rPr>
        <w:t>Furnished (Yes/No): _______________</w:t>
      </w:r>
    </w:p>
    <w:p/>
    <w:p>
      <w:r>
        <w:rPr>
          <w:b/>
          <w:sz w:val="20"/>
        </w:rPr>
        <w:t>Term of Lease:</w:t>
      </w:r>
    </w:p>
    <w:p>
      <w:r>
        <w:rPr>
          <w:b w:val="0"/>
          <w:sz w:val="20"/>
        </w:rPr>
        <w:t>The lease will commence on __________________ and shall continue for a period of __________ months, ending on __________________, unless terminated earlier in accordance with the terms of this Agreement.</w:t>
      </w:r>
    </w:p>
    <w:p/>
    <w:p>
      <w:r>
        <w:rPr>
          <w:b/>
          <w:sz w:val="20"/>
        </w:rPr>
        <w:t>Rent:</w:t>
      </w:r>
    </w:p>
    <w:p>
      <w:r>
        <w:rPr>
          <w:b w:val="0"/>
          <w:sz w:val="20"/>
        </w:rPr>
        <w:t>Monthly Rent: $______________</w:t>
      </w:r>
    </w:p>
    <w:p>
      <w:r>
        <w:rPr>
          <w:b w:val="0"/>
          <w:sz w:val="20"/>
        </w:rPr>
        <w:t>Rent Due Date: _______________ of each month</w:t>
      </w:r>
    </w:p>
    <w:p>
      <w:r>
        <w:rPr>
          <w:b w:val="0"/>
          <w:sz w:val="20"/>
        </w:rPr>
        <w:t>Late Payment Penalties: A late fee of $_____________ will be applied if rent is not paid within __________ days after the due date.</w:t>
      </w:r>
    </w:p>
    <w:p/>
    <w:p>
      <w:r>
        <w:rPr>
          <w:b/>
          <w:sz w:val="20"/>
        </w:rPr>
        <w:t>Security Deposit:</w:t>
      </w:r>
    </w:p>
    <w:p>
      <w:r>
        <w:rPr>
          <w:b w:val="0"/>
          <w:sz w:val="20"/>
        </w:rPr>
        <w:t>Tenant shall pay a security deposit in the amount of $______________ prior to occupancy, which will be held to cover damages, unpaid rent, or other breaches of this Agreement, subject to Hawaii state laws governing security deposits.</w:t>
      </w:r>
    </w:p>
    <w:p/>
    <w:p>
      <w:r>
        <w:rPr>
          <w:b/>
          <w:sz w:val="20"/>
        </w:rPr>
        <w:t>Utilities and Services:</w:t>
      </w:r>
    </w:p>
    <w:p>
      <w:r>
        <w:rPr>
          <w:b w:val="0"/>
          <w:sz w:val="20"/>
        </w:rPr>
        <w:t>The following utilities and services are included in the rent: ____________________________</w:t>
      </w:r>
    </w:p>
    <w:p>
      <w:r>
        <w:rPr>
          <w:b w:val="0"/>
          <w:sz w:val="20"/>
        </w:rPr>
        <w:t>The following utilities and services shall be paid by the Tenant: __________________________</w:t>
      </w:r>
    </w:p>
    <w:p/>
    <w:p>
      <w:r>
        <w:rPr>
          <w:b/>
          <w:sz w:val="20"/>
        </w:rPr>
        <w:t>Use of Property:</w:t>
      </w:r>
    </w:p>
    <w:p>
      <w:r>
        <w:rPr>
          <w:b w:val="0"/>
          <w:sz w:val="20"/>
        </w:rPr>
        <w:t>The Tenant shall use the premises solely for residential purposes and shall not engage in any illegal activities or cause disturbances. The maximum number of occupants shall not exceed __________ persons.</w:t>
      </w:r>
    </w:p>
    <w:p/>
    <w:p>
      <w:r>
        <w:rPr>
          <w:b/>
          <w:sz w:val="20"/>
        </w:rPr>
        <w:t>Maintenance and Repairs:</w:t>
      </w:r>
    </w:p>
    <w:p>
      <w:r>
        <w:rPr>
          <w:b w:val="0"/>
          <w:sz w:val="20"/>
        </w:rPr>
        <w:t>The Tenant shall keep the premises clean and in good condition and shall promptly notify the Landlord of any damage or needed repairs. The Landlord shall be responsible for repairs not caused by Tenant’s negligence.</w:t>
      </w:r>
    </w:p>
    <w:p/>
    <w:p>
      <w:r>
        <w:rPr>
          <w:b/>
          <w:sz w:val="20"/>
        </w:rPr>
        <w:t>Alterations:</w:t>
      </w:r>
    </w:p>
    <w:p>
      <w:r>
        <w:rPr>
          <w:b w:val="0"/>
          <w:sz w:val="20"/>
        </w:rPr>
        <w:t>Tenant shall not make any alterations, improvements, or additions to the premises without prior written consent of the Landlord.</w:t>
      </w:r>
    </w:p>
    <w:p/>
    <w:p>
      <w:r>
        <w:rPr>
          <w:b/>
          <w:sz w:val="20"/>
        </w:rPr>
        <w:t>Entry by Landlord:</w:t>
      </w:r>
    </w:p>
    <w:p>
      <w:r>
        <w:rPr>
          <w:b w:val="0"/>
          <w:sz w:val="20"/>
        </w:rPr>
        <w:t>Landlord may enter the premises upon 48 hours’ notice for purposes of inspection, repairs, or showing the property to prospective tenants or buyers, except in cases of emergency.</w:t>
      </w:r>
    </w:p>
    <w:p/>
    <w:p>
      <w:r>
        <w:rPr>
          <w:b/>
          <w:sz w:val="20"/>
        </w:rPr>
        <w:t>Rules and Regulations:</w:t>
      </w:r>
    </w:p>
    <w:p>
      <w:r>
        <w:rPr>
          <w:b w:val="0"/>
          <w:sz w:val="20"/>
        </w:rPr>
        <w:t>Tenant agrees to abide by all applicable rules and regulations imposed by the Landlord, homeowners associations, or governing bodies.</w:t>
      </w:r>
    </w:p>
    <w:p/>
    <w:p>
      <w:r>
        <w:rPr>
          <w:b/>
          <w:sz w:val="20"/>
        </w:rPr>
        <w:t>Pets:</w:t>
      </w:r>
    </w:p>
    <w:p>
      <w:r>
        <w:rPr>
          <w:b w:val="0"/>
          <w:sz w:val="20"/>
        </w:rPr>
        <w:t>Pets are (allowed/not allowed). If allowed, the following restrictions and deposits apply: ________________________________</w:t>
      </w:r>
    </w:p>
    <w:p/>
    <w:p>
      <w:r>
        <w:rPr>
          <w:b/>
          <w:sz w:val="20"/>
        </w:rPr>
        <w:t>Subletting and Assignment:</w:t>
      </w:r>
    </w:p>
    <w:p>
      <w:r>
        <w:rPr>
          <w:b w:val="0"/>
          <w:sz w:val="20"/>
        </w:rPr>
        <w:t>Tenant shall not sublet or assign this Agreement without the prior written consent of the Landlord.</w:t>
      </w:r>
    </w:p>
    <w:p/>
    <w:p>
      <w:r>
        <w:rPr>
          <w:b/>
          <w:sz w:val="20"/>
        </w:rPr>
        <w:t>Termination:</w:t>
      </w:r>
    </w:p>
    <w:p>
      <w:r>
        <w:rPr>
          <w:b w:val="0"/>
          <w:sz w:val="20"/>
        </w:rPr>
        <w:t>Either party may terminate this Agreement by providing written notice at least __________ days prior to the intended termination date. Upon termination, Tenant shall vacate the premises and return all keys and property to the Landlord.</w:t>
      </w:r>
    </w:p>
    <w:p/>
    <w:p>
      <w:r>
        <w:rPr>
          <w:b/>
          <w:sz w:val="20"/>
        </w:rPr>
        <w:t>Holdover:</w:t>
      </w:r>
    </w:p>
    <w:p>
      <w:r>
        <w:rPr>
          <w:b w:val="0"/>
          <w:sz w:val="20"/>
        </w:rPr>
        <w:t>If Tenant remains in possession after termination without Landlord’s consent, Tenant shall be liable for damages including additional rent at a rate of $____________ per day.</w:t>
      </w:r>
    </w:p>
    <w:p/>
    <w:p>
      <w:r>
        <w:rPr>
          <w:b/>
          <w:sz w:val="20"/>
        </w:rPr>
        <w:t>Default and Remedies:</w:t>
      </w:r>
    </w:p>
    <w:p>
      <w:r>
        <w:rPr>
          <w:b w:val="0"/>
          <w:sz w:val="20"/>
        </w:rPr>
        <w:t>In the event of Tenant’s default, including non-payment of rent or breach of any term, the Landlord may terminate this Agreement and seek all remedies available under Hawaii law.</w:t>
      </w:r>
    </w:p>
    <w:p/>
    <w:p>
      <w:r>
        <w:rPr>
          <w:b/>
          <w:sz w:val="20"/>
        </w:rPr>
        <w:t>Liability and Indemnification:</w:t>
      </w:r>
    </w:p>
    <w:p>
      <w:r>
        <w:rPr>
          <w:b w:val="0"/>
          <w:sz w:val="20"/>
        </w:rPr>
        <w:t>Tenant shall be liable for any damage caused to the premises beyond normal wear and tear. Tenant agrees to indemnify and hold Landlord harmless from any claims arising from Tenant’s use of the premises.</w:t>
      </w:r>
    </w:p>
    <w:p/>
    <w:p>
      <w:r>
        <w:rPr>
          <w:b/>
          <w:sz w:val="20"/>
        </w:rPr>
        <w:t>Governing Law:</w:t>
      </w:r>
    </w:p>
    <w:p>
      <w:r>
        <w:rPr>
          <w:b w:val="0"/>
          <w:sz w:val="20"/>
        </w:rPr>
        <w:t>This Agreement shall be governed by and construed in accordance with the laws of the State of Hawaii.</w:t>
      </w:r>
    </w:p>
    <w:p/>
    <w:p>
      <w:r>
        <w:rPr>
          <w:b/>
          <w:sz w:val="20"/>
        </w:rPr>
        <w:t>Entire Agreement:</w:t>
      </w:r>
    </w:p>
    <w:p>
      <w:r>
        <w:rPr>
          <w:b w:val="0"/>
          <w:sz w:val="20"/>
        </w:rPr>
        <w:t>This Agreement constitutes the entire agreement between the parties and supersedes all prior agreements, understandings, or representations.</w:t>
      </w:r>
    </w:p>
    <w:p/>
    <w:p>
      <w:r>
        <w:rPr>
          <w:b/>
          <w:sz w:val="20"/>
        </w:rPr>
        <w:t>Amendments:</w:t>
      </w:r>
    </w:p>
    <w:p>
      <w:r>
        <w:rPr>
          <w:b w:val="0"/>
          <w:sz w:val="20"/>
        </w:rPr>
        <w:t>No modification or amendment shall be valid unless in writing and signed by both parties.</w:t>
      </w:r>
    </w:p>
    <w:p/>
    <w:p>
      <w:r>
        <w:rPr>
          <w:b/>
          <w:sz w:val="20"/>
        </w:rPr>
        <w:t>Severability:</w:t>
      </w:r>
    </w:p>
    <w:p>
      <w:r>
        <w:rPr>
          <w:b w:val="0"/>
          <w:sz w:val="20"/>
        </w:rPr>
        <w:t>If any provision of this Agreement is held invalid or unenforceable, the remaining provisions shall remain in full force and effect.</w:t>
      </w:r>
    </w:p>
    <w:p/>
    <w:p>
      <w:r>
        <w:rPr>
          <w:b/>
          <w:sz w:val="20"/>
        </w:rPr>
        <w:t>Notices:</w:t>
      </w:r>
    </w:p>
    <w:p>
      <w:r>
        <w:rPr>
          <w:b w:val="0"/>
          <w:sz w:val="20"/>
        </w:rPr>
        <w:t>Any notices required under this Agreement shall be in writing and delivered to the addresses set forth above or to such other addresses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https://agreementtemplate-us.com/rental-agreement-hawaii/</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ental-agreement-hawaii/"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