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RENTAL AGREEMENT</w:t>
      </w:r>
    </w:p>
    <w:p/>
    <w:p>
      <w:r>
        <w:rPr>
          <w:b/>
          <w:sz w:val="20"/>
        </w:rPr>
        <w:t>THIS RESIDENTIAL RENTAL AGREEMENT (the “Agreement”) is entered into by and between:</w:t>
      </w:r>
    </w:p>
    <w:p>
      <w:r>
        <w:rPr>
          <w:b/>
          <w:sz w:val="20"/>
        </w:rPr>
        <w:t>Landlord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Name(s):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Premises:</w:t>
      </w:r>
    </w:p>
    <w:p>
      <w:r>
        <w:rPr>
          <w:b w:val="0"/>
          <w:sz w:val="20"/>
        </w:rPr>
        <w:t>The Landlord rents to the Tenant the residential premises located at:</w:t>
      </w:r>
    </w:p>
    <w:p>
      <w:r>
        <w:rPr>
          <w:b w:val="0"/>
          <w:sz w:val="20"/>
        </w:rPr>
        <w:t>Address: _________________________________________________________________</w:t>
      </w:r>
    </w:p>
    <w:p>
      <w:r>
        <w:rPr>
          <w:b w:val="0"/>
          <w:sz w:val="20"/>
        </w:rPr>
        <w:t>Unit/Apt No.: ___________________________________________________________</w:t>
      </w:r>
    </w:p>
    <w:p>
      <w:r>
        <w:rPr>
          <w:b w:val="0"/>
          <w:sz w:val="20"/>
        </w:rPr>
        <w:t>City: ______________________ Province: __________ Postal Code: __________</w:t>
      </w:r>
    </w:p>
    <w:p/>
    <w:p>
      <w:r>
        <w:rPr>
          <w:b/>
          <w:sz w:val="20"/>
        </w:rPr>
        <w:t>TERM OF LEASE</w:t>
      </w:r>
    </w:p>
    <w:p>
      <w:r>
        <w:rPr>
          <w:b w:val="0"/>
          <w:sz w:val="20"/>
        </w:rPr>
        <w:t>The lease term shall commence on the date of signature and continue on a month-to-month basis until terminated by either party in accordance with applicable provincial and federal laws.</w:t>
      </w:r>
    </w:p>
    <w:p/>
    <w:p>
      <w:r>
        <w:rPr>
          <w:b/>
          <w:sz w:val="20"/>
        </w:rPr>
        <w:t>RENT</w:t>
      </w:r>
    </w:p>
    <w:p>
      <w:r>
        <w:rPr>
          <w:b w:val="0"/>
          <w:sz w:val="20"/>
        </w:rPr>
        <w:t>The Tenant agrees to pay to the Landlord monthly rent in the amount of $________________ CAD, payable in advance on the first day of each month.</w:t>
      </w:r>
    </w:p>
    <w:p>
      <w:r>
        <w:rPr>
          <w:b w:val="0"/>
          <w:sz w:val="20"/>
        </w:rPr>
        <w:t>Rent payments shall be made by: ___________________________________________________</w:t>
      </w:r>
    </w:p>
    <w:p>
      <w:r>
        <w:rPr>
          <w:b w:val="0"/>
          <w:sz w:val="20"/>
        </w:rPr>
        <w:t>Late payments may be subject to a late fee of $____________ CAD after a grace period of ______ days.</w:t>
      </w:r>
    </w:p>
    <w:p/>
    <w:p>
      <w:r>
        <w:rPr>
          <w:b/>
          <w:sz w:val="20"/>
        </w:rPr>
        <w:t>SECURITY DEPOSIT</w:t>
      </w:r>
    </w:p>
    <w:p>
      <w:r>
        <w:rPr>
          <w:b w:val="0"/>
          <w:sz w:val="20"/>
        </w:rPr>
        <w:t>The Tenant shall pay a security deposit of $____________ CAD prior to occupancy. This deposit will be held by the Landlord and may be used to cover damages beyond normal wear and tear, unpaid rent, or other breaches of this Agreement, in compliance with applicable laws.</w:t>
      </w:r>
    </w:p>
    <w:p>
      <w:r>
        <w:rPr>
          <w:b w:val="0"/>
          <w:sz w:val="20"/>
        </w:rPr>
        <w:t>The security deposit shall be returned to the Tenant within ______ days after the termination of this Agreement, less any lawful deductions, accompanied by an itemized list of such deductions.</w:t>
      </w:r>
    </w:p>
    <w:p/>
    <w:p>
      <w:r>
        <w:rPr>
          <w:b/>
          <w:sz w:val="20"/>
        </w:rPr>
        <w:t>UTILITIES AND SERVICES</w:t>
      </w:r>
    </w:p>
    <w:p>
      <w:r>
        <w:rPr>
          <w:b w:val="0"/>
          <w:sz w:val="20"/>
        </w:rPr>
        <w:t>The following utilities and services shall be the responsibility of the Tenant:</w:t>
      </w:r>
    </w:p>
    <w:p>
      <w:r>
        <w:rPr>
          <w:b w:val="0"/>
          <w:sz w:val="20"/>
        </w:rPr>
        <w:t>- ______________________________________________________________</w:t>
      </w:r>
    </w:p>
    <w:p>
      <w:r>
        <w:rPr>
          <w:b w:val="0"/>
          <w:sz w:val="20"/>
        </w:rPr>
        <w:t>- ______________________________________________________________</w:t>
      </w:r>
    </w:p>
    <w:p>
      <w:r>
        <w:rPr>
          <w:b w:val="0"/>
          <w:sz w:val="20"/>
        </w:rPr>
        <w:t>The following utilities and services shall be the responsibility of the Landlord:</w:t>
      </w:r>
    </w:p>
    <w:p>
      <w:r>
        <w:rPr>
          <w:b w:val="0"/>
          <w:sz w:val="20"/>
        </w:rPr>
        <w:t>- ______________________________________________________________</w:t>
      </w:r>
    </w:p>
    <w:p>
      <w:r>
        <w:rPr>
          <w:b w:val="0"/>
          <w:sz w:val="20"/>
        </w:rPr>
        <w:t>- ______________________________________________________________</w:t>
      </w:r>
    </w:p>
    <w:p/>
    <w:p>
      <w:r>
        <w:rPr>
          <w:b/>
          <w:sz w:val="20"/>
        </w:rPr>
        <w:t>USE OF PREMISES</w:t>
      </w:r>
    </w:p>
    <w:p>
      <w:r>
        <w:rPr>
          <w:b w:val="0"/>
          <w:sz w:val="20"/>
        </w:rPr>
        <w:t>The Tenant shall use the premises solely for residential purposes and shall comply with all laws, regulations, and community rules.</w:t>
      </w:r>
    </w:p>
    <w:p>
      <w:r>
        <w:rPr>
          <w:b w:val="0"/>
          <w:sz w:val="20"/>
        </w:rPr>
        <w:t>No illegal activity or commercial use is permitted on the premises.</w:t>
      </w:r>
    </w:p>
    <w:p>
      <w:r>
        <w:rPr>
          <w:b w:val="0"/>
          <w:sz w:val="20"/>
        </w:rPr>
        <w:t>The Tenant agrees not to cause or permit any nuisance, disturbance, or damage.</w:t>
      </w:r>
    </w:p>
    <w:p/>
    <w:p>
      <w:r>
        <w:rPr>
          <w:b/>
          <w:sz w:val="20"/>
        </w:rPr>
        <w:t>MAINTENANCE AND REPAIRS</w:t>
      </w:r>
    </w:p>
    <w:p>
      <w:r>
        <w:rPr>
          <w:b w:val="0"/>
          <w:sz w:val="20"/>
        </w:rPr>
        <w:t>The Landlord shall maintain the premises in a good state of repair and comply with health and safety regulations.</w:t>
      </w:r>
    </w:p>
    <w:p>
      <w:r>
        <w:rPr>
          <w:b w:val="0"/>
          <w:sz w:val="20"/>
        </w:rPr>
        <w:t>The Tenant shall keep the premises clean and notify the Landlord promptly of any damage or needed repairs.</w:t>
      </w:r>
    </w:p>
    <w:p>
      <w:r>
        <w:rPr>
          <w:b w:val="0"/>
          <w:sz w:val="20"/>
        </w:rPr>
        <w:t>The Tenant shall be responsible for damages caused by their negligence or misuse.</w:t>
      </w:r>
    </w:p>
    <w:p/>
    <w:p>
      <w:r>
        <w:rPr>
          <w:b/>
          <w:sz w:val="20"/>
        </w:rPr>
        <w:t>ENTRY BY LANDLORD</w:t>
      </w:r>
    </w:p>
    <w:p>
      <w:r>
        <w:rPr>
          <w:b w:val="0"/>
          <w:sz w:val="20"/>
        </w:rPr>
        <w:t>The Landlord may enter the premises upon providing at least 24 hours’ advance notice, except in emergency situations requiring immediate access.</w:t>
      </w:r>
    </w:p>
    <w:p>
      <w:r>
        <w:rPr>
          <w:b w:val="0"/>
          <w:sz w:val="20"/>
        </w:rPr>
        <w:t>Entry shall be at reasonable times and for lawful purposes such as inspection, repairs, or showings.</w:t>
      </w:r>
    </w:p>
    <w:p/>
    <w:p>
      <w:r>
        <w:rPr>
          <w:b/>
          <w:sz w:val="20"/>
        </w:rPr>
        <w:t>ALTERATIONS</w:t>
      </w:r>
    </w:p>
    <w:p>
      <w:r>
        <w:rPr>
          <w:b w:val="0"/>
          <w:sz w:val="20"/>
        </w:rPr>
        <w:t>The Tenant shall not make any alterations, improvements, or additions to the premises without prior written consent of the Landlord.</w:t>
      </w:r>
    </w:p>
    <w:p/>
    <w:p>
      <w:r>
        <w:rPr>
          <w:b/>
          <w:sz w:val="20"/>
        </w:rPr>
        <w:t>SUBLETTING AND ASSIGNMENT</w:t>
      </w:r>
    </w:p>
    <w:p>
      <w:r>
        <w:rPr>
          <w:b w:val="0"/>
          <w:sz w:val="20"/>
        </w:rPr>
        <w:t>The Tenant shall not sublet or assign this Agreement or any part of the premises without prior written consent of the Landlord.</w:t>
      </w:r>
    </w:p>
    <w:p/>
    <w:p>
      <w:r>
        <w:rPr>
          <w:b/>
          <w:sz w:val="20"/>
        </w:rPr>
        <w:t>TERMINATION AND NOTICE</w:t>
      </w:r>
    </w:p>
    <w:p>
      <w:r>
        <w:rPr>
          <w:b w:val="0"/>
          <w:sz w:val="20"/>
        </w:rPr>
        <w:t>Either party may terminate this Agreement by providing written notice in accordance with applicable provincial tenancy laws.</w:t>
      </w:r>
    </w:p>
    <w:p>
      <w:r>
        <w:rPr>
          <w:b w:val="0"/>
          <w:sz w:val="20"/>
        </w:rPr>
        <w:t>The Tenant agrees to vacate the premises on or before the termination date, leaving it in a clean and undamaged condition, reasonable wear and tear excepted.</w:t>
      </w:r>
    </w:p>
    <w:p/>
    <w:p>
      <w:r>
        <w:rPr>
          <w:b/>
          <w:sz w:val="20"/>
        </w:rPr>
        <w:t>LIABILITY AND INDEMNITY</w:t>
      </w:r>
    </w:p>
    <w:p>
      <w:r>
        <w:rPr>
          <w:b w:val="0"/>
          <w:sz w:val="20"/>
        </w:rPr>
        <w:t>The Landlord is not liable for any injury, loss, or damage to the Tenant’s property, except to the extent caused by the Landlord’s negligence or willful misconduct.</w:t>
      </w:r>
    </w:p>
    <w:p>
      <w:r>
        <w:rPr>
          <w:b w:val="0"/>
          <w:sz w:val="20"/>
        </w:rPr>
        <w:t>The Tenant shall indemnify and hold the Landlord harmless from any claims arising from the Tenant’s use of the premises.</w:t>
      </w:r>
    </w:p>
    <w:p/>
    <w:p>
      <w:r>
        <w:rPr>
          <w:b/>
          <w:sz w:val="20"/>
        </w:rPr>
        <w:t>GOVERNING LAW</w:t>
      </w:r>
    </w:p>
    <w:p>
      <w:r>
        <w:rPr>
          <w:b w:val="0"/>
          <w:sz w:val="20"/>
        </w:rPr>
        <w:t>This Agreement shall be governed by and construed in accordance with the laws of the Province in which the premises are located and the applicable federal laws of Canada.</w:t>
      </w:r>
    </w:p>
    <w:p/>
    <w:p>
      <w:r>
        <w:rPr>
          <w:b/>
          <w:sz w:val="20"/>
        </w:rPr>
        <w:t>DISPUTE RESOLUTION</w:t>
      </w:r>
    </w:p>
    <w:p>
      <w:r>
        <w:rPr>
          <w:b w:val="0"/>
          <w:sz w:val="20"/>
        </w:rPr>
        <w:t>Any disputes arising from this Agreement shall be resolved through negotiation in good faith. If unresolved, disputes may be submitted to mediation or adjudicated in a competent court or tribunal having jurisdiction.</w:t>
      </w:r>
    </w:p>
    <w:p/>
    <w:p>
      <w:r>
        <w:rPr>
          <w:b/>
          <w:sz w:val="20"/>
        </w:rPr>
        <w:t>ENTIRE AGREEMENT</w:t>
      </w:r>
    </w:p>
    <w:p>
      <w:r>
        <w:rPr>
          <w:b w:val="0"/>
          <w:sz w:val="20"/>
        </w:rPr>
        <w:t>This Agreement constitutes the entire agreement between the parties and supersedes all prior negotiations, understandings, or agreements, whether written or oral.</w:t>
      </w:r>
    </w:p>
    <w:p>
      <w:r>
        <w:rPr>
          <w:b w:val="0"/>
          <w:sz w:val="20"/>
        </w:rPr>
        <w:t>No modification or waiver shall be effective unless in writing and signed by both parties.</w:t>
      </w:r>
    </w:p>
    <w:p/>
    <w:p>
      <w:r>
        <w:rPr>
          <w:b/>
          <w:sz w:val="20"/>
        </w:rPr>
        <w:t>SEVERABILITY</w:t>
      </w:r>
    </w:p>
    <w:p>
      <w:r>
        <w:rPr>
          <w:b w:val="0"/>
          <w:sz w:val="20"/>
        </w:rPr>
        <w:t>If any provision of this Agreement is found to be invalid or unenforceable, the remainder of the Agreement shall remain in full force and effect.</w:t>
      </w:r>
    </w:p>
    <w:p/>
    <w:p/>
    <w:p>
      <w:r>
        <w:rPr>
          <w:b w:val="0"/>
          <w:sz w:val="20"/>
        </w:rPr>
        <w:t>Place of signature: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_____________________________</w:t>
            </w:r>
          </w:p>
        </w:tc>
        <w:tc>
          <w:tcPr>
            <w:tcW w:type="dxa" w:w="4986"/>
            <w:tcBorders>
              <w:top w:val="nil"/>
              <w:left w:val="nil"/>
              <w:bottom w:val="nil"/>
              <w:right w:val="nil"/>
              <w:insideH w:val="nil"/>
              <w:insideV w:val="nil"/>
            </w:tcBorders>
          </w:tcPr>
          <w:p>
            <w:pPr>
              <w:jc w:val="center"/>
            </w:pPr>
            <w:r>
              <w:br/>
              <w:br/>
              <w:t>Signature: _____________________________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https://agreementtemplate-us.com/rental-agreement-canada/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rental-agreement-canada/"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