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NOVATION AGREEMENT</w:t>
      </w:r>
    </w:p>
    <w:p/>
    <w:p>
      <w:r>
        <w:rPr>
          <w:b/>
          <w:sz w:val="20"/>
        </w:rPr>
        <w:t>This Real Estate Novation Agreement (the "Agreement") is entered into by and among the undersigned parties as follows:</w:t>
      </w:r>
    </w:p>
    <w:p/>
    <w:p>
      <w:r>
        <w:rPr>
          <w:b/>
          <w:sz w:val="20"/>
        </w:rPr>
        <w:t>Original Seller:</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Original Buyer:</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New Buyer (Assignee):</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Property Description:</w:t>
      </w:r>
    </w:p>
    <w:p>
      <w:r>
        <w:rPr>
          <w:b w:val="0"/>
          <w:sz w:val="20"/>
        </w:rPr>
        <w:t>Address: _________________________________________________________________</w:t>
      </w:r>
    </w:p>
    <w:p>
      <w:r>
        <w:rPr>
          <w:b w:val="0"/>
          <w:sz w:val="20"/>
        </w:rPr>
        <w:t>Legal Description: ________________________________________________________</w:t>
      </w:r>
    </w:p>
    <w:p>
      <w:r>
        <w:rPr>
          <w:b w:val="0"/>
          <w:sz w:val="20"/>
        </w:rPr>
        <w:t>Parcel Number (if applicable): ______________________________________________</w:t>
      </w:r>
    </w:p>
    <w:p/>
    <w:p>
      <w:r>
        <w:rPr>
          <w:b/>
          <w:sz w:val="20"/>
        </w:rPr>
        <w:t>RECITALS</w:t>
      </w:r>
    </w:p>
    <w:p>
      <w:r>
        <w:rPr>
          <w:b w:val="0"/>
          <w:sz w:val="20"/>
        </w:rPr>
        <w:t>WHEREAS, Original Seller and Original Buyer entered into a Purchase Agreement (the "Original Agreement") concerning the property described above;</w:t>
      </w:r>
    </w:p>
    <w:p>
      <w:r>
        <w:rPr>
          <w:b w:val="0"/>
          <w:sz w:val="20"/>
        </w:rPr>
        <w:t>WHEREAS, the parties desire to novate the Original Agreement by substituting the New Buyer in place of the Original Buyer;</w:t>
      </w:r>
    </w:p>
    <w:p>
      <w:r>
        <w:rPr>
          <w:b w:val="0"/>
          <w:sz w:val="20"/>
        </w:rPr>
        <w:t>NOW, THEREFORE, in consideration of the mutual covenants herein contained and other good and valuable consideration, the receipt and sufficiency of which are hereby acknowledged, the parties agree as follows:</w:t>
      </w:r>
    </w:p>
    <w:p/>
    <w:p>
      <w:r>
        <w:rPr>
          <w:b/>
          <w:sz w:val="20"/>
        </w:rPr>
        <w:t>1. NOVATION</w:t>
      </w:r>
    </w:p>
    <w:p>
      <w:r>
        <w:rPr>
          <w:b w:val="0"/>
          <w:sz w:val="20"/>
        </w:rPr>
        <w:t>The Original Buyer hereby transfers and assigns all rights, title, interests, and obligations under the Original Agreement to the New Buyer. The New Buyer accepts this novation and agrees to assume and perform all duties, obligations, and liabilities of the Original Buyer arising from the Original Agreement as if the New Buyer was an original party thereto. The Original Seller consents to this novation and agrees to release the Original Buyer from all obligations under the Original Agreement from the effective date of this Agreement.</w:t>
      </w:r>
    </w:p>
    <w:p/>
    <w:p>
      <w:r>
        <w:rPr>
          <w:b/>
          <w:sz w:val="20"/>
        </w:rPr>
        <w:t>2. EFFECTIVE DATE</w:t>
      </w:r>
    </w:p>
    <w:p>
      <w:r>
        <w:rPr>
          <w:b w:val="0"/>
          <w:sz w:val="20"/>
        </w:rPr>
        <w:t>This Agreement shall become effective upon execution by all parties hereto.</w:t>
      </w:r>
    </w:p>
    <w:p/>
    <w:p>
      <w:r>
        <w:rPr>
          <w:b/>
          <w:sz w:val="20"/>
        </w:rPr>
        <w:t>3. REPRESENTATIONS AND WARRANTIES</w:t>
      </w:r>
    </w:p>
    <w:p>
      <w:r>
        <w:rPr>
          <w:b w:val="0"/>
          <w:sz w:val="20"/>
        </w:rPr>
        <w:t>3.1 Each party represents and warrants that it has full power and authority to enter into this Agreement and perform its obligations hereunder.</w:t>
      </w:r>
    </w:p>
    <w:p>
      <w:r>
        <w:rPr>
          <w:b w:val="0"/>
          <w:sz w:val="20"/>
        </w:rPr>
        <w:t>3.2 The Original Seller represents that the property is free of all liens and encumbrances except as disclosed in the Original Agreement.</w:t>
      </w:r>
    </w:p>
    <w:p>
      <w:r>
        <w:rPr>
          <w:b w:val="0"/>
          <w:sz w:val="20"/>
        </w:rPr>
        <w:t>3.3 The New Buyer warrants that it has reviewed the terms of the Original Agreement and agrees to be bound thereby.</w:t>
      </w:r>
    </w:p>
    <w:p/>
    <w:p>
      <w:r>
        <w:rPr>
          <w:b/>
          <w:sz w:val="20"/>
        </w:rPr>
        <w:t>4. CONSIDERATION</w:t>
      </w:r>
    </w:p>
    <w:p>
      <w:r>
        <w:rPr>
          <w:b w:val="0"/>
          <w:sz w:val="20"/>
        </w:rPr>
        <w:t>The parties agree that the consideration for this novation is the mutual promises contained herein and other good and valuable consideration, the sufficiency of which is hereby acknowledged.</w:t>
      </w:r>
    </w:p>
    <w:p/>
    <w:p>
      <w:r>
        <w:rPr>
          <w:b/>
          <w:sz w:val="20"/>
        </w:rPr>
        <w:t>5. RELEASE OF ORIGINAL BUYER</w:t>
      </w:r>
    </w:p>
    <w:p>
      <w:r>
        <w:rPr>
          <w:b w:val="0"/>
          <w:sz w:val="20"/>
        </w:rPr>
        <w:t>Upon the effective date of this Agreement, the Original Seller releases and discharges the Original Buyer from any and all obligations, liabilities, claims, and demands under the Original Agreement.</w:t>
      </w:r>
    </w:p>
    <w:p/>
    <w:p>
      <w:r>
        <w:rPr>
          <w:b/>
          <w:sz w:val="20"/>
        </w:rPr>
        <w:t>6. CONTINUING TERMS</w:t>
      </w:r>
    </w:p>
    <w:p>
      <w:r>
        <w:rPr>
          <w:b w:val="0"/>
          <w:sz w:val="20"/>
        </w:rPr>
        <w:t>All other terms and conditions of the Original Agreement not modified hereby shall remain in full force and effect and are hereby ratified and confirmed by the parties as applicable to the New Buyer.</w:t>
      </w:r>
    </w:p>
    <w:p/>
    <w:p>
      <w:r>
        <w:rPr>
          <w:b/>
          <w:sz w:val="20"/>
        </w:rPr>
        <w:t>7. GOVERNING LAW</w:t>
      </w:r>
    </w:p>
    <w:p>
      <w:r>
        <w:rPr>
          <w:b w:val="0"/>
          <w:sz w:val="20"/>
        </w:rPr>
        <w:t>This Agreement shall be governed by and construed in accordance with the laws of the State of ______________________, without regard to its conflict of laws principles.</w:t>
      </w:r>
    </w:p>
    <w:p/>
    <w:p>
      <w:r>
        <w:rPr>
          <w:b/>
          <w:sz w:val="20"/>
        </w:rPr>
        <w:t>8. ENTIRE AGREEMENT</w:t>
      </w:r>
    </w:p>
    <w:p>
      <w:r>
        <w:rPr>
          <w:b w:val="0"/>
          <w:sz w:val="20"/>
        </w:rPr>
        <w:t>This Agreement constitutes the entire agreement among the parties with respect to the subject matter hereof and supersedes all prior negotiations, agreements, and understandings, whether written or oral.</w:t>
      </w:r>
    </w:p>
    <w:p/>
    <w:p>
      <w:r>
        <w:rPr>
          <w:b/>
          <w:sz w:val="20"/>
        </w:rPr>
        <w:t>9. AMENDMENTS</w:t>
      </w:r>
    </w:p>
    <w:p>
      <w:r>
        <w:rPr>
          <w:b w:val="0"/>
          <w:sz w:val="20"/>
        </w:rPr>
        <w:t>Any amendments or modifications to this Agreement must be in writing and signed by all parties.</w:t>
      </w:r>
    </w:p>
    <w:p/>
    <w:p>
      <w:r>
        <w:rPr>
          <w:b/>
          <w:sz w:val="20"/>
        </w:rPr>
        <w:t>10. SEVERABILITY</w:t>
      </w:r>
    </w:p>
    <w:p>
      <w:r>
        <w:rPr>
          <w:b w:val="0"/>
          <w:sz w:val="20"/>
        </w:rPr>
        <w:t>If any provision of this Agreement is held invalid or unenforceable, the remaining provisions shall continue in full force and effect.</w:t>
      </w:r>
    </w:p>
    <w:p/>
    <w:p>
      <w:r>
        <w:rPr>
          <w:b/>
          <w:sz w:val="20"/>
        </w:rPr>
        <w:t>11. COUNTERPARTS</w:t>
      </w:r>
    </w:p>
    <w:p>
      <w:r>
        <w:rPr>
          <w:b w:val="0"/>
          <w:sz w:val="20"/>
        </w:rPr>
        <w:t>This Agreement may be executed in counterparts, each of which shall be deemed an original, but all of which together shall constitute one and the same instrument.</w:t>
      </w:r>
    </w:p>
    <w:p/>
    <w:p>
      <w:r>
        <w:rPr>
          <w:b/>
          <w:sz w:val="20"/>
        </w:rPr>
        <w:t>12. NOTICES</w:t>
      </w:r>
    </w:p>
    <w:p>
      <w:r>
        <w:rPr>
          <w:b w:val="0"/>
          <w:sz w:val="20"/>
        </w:rPr>
        <w:t>All notices, requests, demands, and other communications under this Agreement shall be in writing and shall be deemed duly given when delivered personally or sent by certified mail, return receipt requested, to the addresses set forth above or to such other address as any party may designate by notice to the others.</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ORIGINAL SELLER</w:t>
            </w:r>
          </w:p>
        </w:tc>
        <w:tc>
          <w:tcPr>
            <w:tcW w:type="dxa" w:w="4986"/>
            <w:tcBorders>
              <w:top w:val="nil"/>
              <w:left w:val="nil"/>
              <w:bottom w:val="nil"/>
              <w:right w:val="nil"/>
              <w:insideH w:val="nil"/>
              <w:insideV w:val="nil"/>
            </w:tcBorders>
          </w:tcPr>
          <w:p>
            <w:pPr>
              <w:jc w:val="center"/>
            </w:pPr>
            <w:r>
              <w:t>ORIGINAL 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NEW BUYER (ASSIGNEE)</w:t>
            </w:r>
          </w:p>
        </w:tc>
      </w:tr>
      <w:tr>
        <w:tc>
          <w:tcPr>
            <w:tcW w:type="dxa" w:w="9972"/>
            <w:tcBorders>
              <w:top w:val="nil"/>
              <w:left w:val="nil"/>
              <w:bottom w:val="nil"/>
              <w:right w:val="nil"/>
              <w:insideH w:val="nil"/>
              <w:insideV w:val="nil"/>
            </w:tcBorders>
          </w:tcPr>
          <w:p>
            <w:pPr>
              <w:jc w:val="center"/>
            </w:pPr>
            <w:r>
              <w:br/>
              <w:br/>
              <w:t>Signature: _________________________</w:t>
            </w:r>
          </w:p>
        </w:tc>
      </w:tr>
      <w:tr>
        <w:tc>
          <w:tcPr>
            <w:tcW w:type="dxa" w:w="9972"/>
            <w:tcBorders>
              <w:top w:val="nil"/>
              <w:left w:val="nil"/>
              <w:bottom w:val="nil"/>
              <w:right w:val="nil"/>
              <w:insideH w:val="nil"/>
              <w:insideV w:val="nil"/>
            </w:tcBorders>
          </w:tcPr>
          <w:p>
            <w:pPr>
              <w:jc w:val="center"/>
            </w:pPr>
            <w:r>
              <w:t>Name: ________________________________    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https://agreementtemplate-us.com/real-estate-novation-agreement/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eal-estate-nova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