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MICHIGAN PURCHASE AGREEMENT</w:t>
      </w:r>
    </w:p>
    <w:p/>
    <w:p>
      <w:r>
        <w:rPr>
          <w:b w:val="0"/>
          <w:sz w:val="20"/>
        </w:rPr>
        <w:t>This Purchase Agreement (the “Agreement”) is made between the parties identified below.</w:t>
      </w:r>
    </w:p>
    <w:p/>
    <w:p>
      <w:r>
        <w:rPr>
          <w:b/>
          <w:sz w:val="20"/>
        </w:rPr>
        <w:t>Seller Information:</w:t>
      </w:r>
    </w:p>
    <w:p>
      <w:r>
        <w:rPr>
          <w:b w:val="0"/>
          <w:sz w:val="20"/>
        </w:rPr>
        <w:t>Full Legal Name: _________________________________________________</w:t>
      </w:r>
    </w:p>
    <w:p>
      <w:r>
        <w:rPr>
          <w:b w:val="0"/>
          <w:sz w:val="20"/>
        </w:rPr>
        <w:t>Address: _________________________________________________________</w:t>
      </w:r>
    </w:p>
    <w:p>
      <w:r>
        <w:rPr>
          <w:b w:val="0"/>
          <w:sz w:val="20"/>
        </w:rPr>
        <w:t>Phone Number: ____________________________________________________</w:t>
      </w:r>
    </w:p>
    <w:p/>
    <w:p>
      <w:r>
        <w:rPr>
          <w:b/>
          <w:sz w:val="20"/>
        </w:rPr>
        <w:t>Buyer Information:</w:t>
      </w:r>
    </w:p>
    <w:p>
      <w:r>
        <w:rPr>
          <w:b w:val="0"/>
          <w:sz w:val="20"/>
        </w:rPr>
        <w:t>Full Legal Name: _________________________________________________</w:t>
      </w:r>
    </w:p>
    <w:p>
      <w:r>
        <w:rPr>
          <w:b w:val="0"/>
          <w:sz w:val="20"/>
        </w:rPr>
        <w:t>Address: _________________________________________________________</w:t>
      </w:r>
    </w:p>
    <w:p>
      <w:r>
        <w:rPr>
          <w:b w:val="0"/>
          <w:sz w:val="20"/>
        </w:rPr>
        <w:t>Phone Number: ____________________________________________________</w:t>
      </w:r>
    </w:p>
    <w:p/>
    <w:p>
      <w:r>
        <w:rPr>
          <w:b/>
          <w:sz w:val="20"/>
        </w:rPr>
        <w:t>Description of Property Sold:</w:t>
      </w:r>
    </w:p>
    <w:p>
      <w:r>
        <w:rPr>
          <w:b w:val="0"/>
          <w:sz w:val="20"/>
        </w:rPr>
        <w:t>Type of Property: __________________________________________________</w:t>
      </w:r>
    </w:p>
    <w:p>
      <w:r>
        <w:rPr>
          <w:b w:val="0"/>
          <w:sz w:val="20"/>
        </w:rPr>
        <w:t>Make/Model: _______________________________________________________</w:t>
      </w:r>
    </w:p>
    <w:p>
      <w:r>
        <w:rPr>
          <w:b w:val="0"/>
          <w:sz w:val="20"/>
        </w:rPr>
        <w:t>Year: ____________________________________________________________</w:t>
      </w:r>
    </w:p>
    <w:p>
      <w:r>
        <w:rPr>
          <w:b w:val="0"/>
          <w:sz w:val="20"/>
        </w:rPr>
        <w:t>VIN or Serial Number: ______________________________________________</w:t>
      </w:r>
    </w:p>
    <w:p>
      <w:r>
        <w:rPr>
          <w:b w:val="0"/>
          <w:sz w:val="20"/>
        </w:rPr>
        <w:t>Color: ___________________________________________________________</w:t>
      </w:r>
    </w:p>
    <w:p/>
    <w:p>
      <w:r>
        <w:rPr>
          <w:b/>
          <w:sz w:val="20"/>
        </w:rPr>
        <w:t>Purchase Price and Payment Terms:</w:t>
      </w:r>
    </w:p>
    <w:p>
      <w:r>
        <w:rPr>
          <w:b w:val="0"/>
          <w:sz w:val="20"/>
        </w:rPr>
        <w:t>Purchase Price (USD): ______________________________________________</w:t>
      </w:r>
    </w:p>
    <w:p>
      <w:r>
        <w:rPr>
          <w:b w:val="0"/>
          <w:sz w:val="20"/>
        </w:rPr>
        <w:t>Deposit Amount (if any): ___________________________________________</w:t>
      </w:r>
    </w:p>
    <w:p>
      <w:r>
        <w:rPr>
          <w:b w:val="0"/>
          <w:sz w:val="20"/>
        </w:rPr>
        <w:t>Balance Due: ______________________________________________________</w:t>
      </w:r>
    </w:p>
    <w:p>
      <w:r>
        <w:rPr>
          <w:b w:val="0"/>
          <w:sz w:val="20"/>
        </w:rPr>
        <w:t>Payment Method: _________________________________________________</w:t>
      </w:r>
    </w:p>
    <w:p/>
    <w:p>
      <w:r>
        <w:rPr>
          <w:b/>
          <w:sz w:val="20"/>
        </w:rPr>
        <w:t>Condition of Property:</w:t>
      </w:r>
    </w:p>
    <w:p>
      <w:r>
        <w:rPr>
          <w:b w:val="0"/>
          <w:sz w:val="20"/>
        </w:rPr>
        <w:t>The Buyer acknowledges that the property is sold “AS IS,” with all faults and defects, whether apparent or not, and the Seller expressly disclaims any warranties, express or implied, including any warranty of merchantability or fitness for a particular purpose.</w:t>
      </w:r>
    </w:p>
    <w:p/>
    <w:p>
      <w:r>
        <w:rPr>
          <w:b/>
          <w:sz w:val="20"/>
        </w:rPr>
        <w:t>Inspection:</w:t>
      </w:r>
    </w:p>
    <w:p>
      <w:r>
        <w:rPr>
          <w:b w:val="0"/>
          <w:sz w:val="20"/>
        </w:rPr>
        <w:t>The Buyer has had the opportunity to inspect the property and accepts it in its current condition. The Buyer waives any claims against the Seller for any defects discovered after the sale.</w:t>
      </w:r>
    </w:p>
    <w:p/>
    <w:p>
      <w:r>
        <w:rPr>
          <w:b/>
          <w:sz w:val="20"/>
        </w:rPr>
        <w:t>Title and Transfer of Ownership:</w:t>
      </w:r>
    </w:p>
    <w:p>
      <w:r>
        <w:rPr>
          <w:b w:val="0"/>
          <w:sz w:val="20"/>
        </w:rPr>
        <w:t>The Seller guarantees that they are the lawful owner of the property and that the property is free from all liens, claims, and encumbrances. Upon full payment, the Seller shall deliver to the Buyer all necessary documents to transfer ownership as required by Michigan law.</w:t>
      </w:r>
    </w:p>
    <w:p/>
    <w:p>
      <w:r>
        <w:rPr>
          <w:b/>
          <w:sz w:val="20"/>
        </w:rPr>
        <w:t>Delivery:</w:t>
      </w:r>
    </w:p>
    <w:p>
      <w:r>
        <w:rPr>
          <w:b w:val="0"/>
          <w:sz w:val="20"/>
        </w:rPr>
        <w:t>The property shall be delivered to the Buyer at the location agreed upon by the parties, and risk of loss shall pass to the Buyer upon delivery.</w:t>
      </w:r>
    </w:p>
    <w:p/>
    <w:p>
      <w:r>
        <w:rPr>
          <w:b/>
          <w:sz w:val="20"/>
        </w:rPr>
        <w:t>Taxes and Fees:</w:t>
      </w:r>
    </w:p>
    <w:p>
      <w:r>
        <w:rPr>
          <w:b w:val="0"/>
          <w:sz w:val="20"/>
        </w:rPr>
        <w:t>The Buyer shall be responsible for all taxes, fees, and expenses related to the transfer of ownership, registration, and any other governmental charges associated with the property.</w:t>
      </w:r>
    </w:p>
    <w:p/>
    <w:p>
      <w:r>
        <w:rPr>
          <w:b/>
          <w:sz w:val="20"/>
        </w:rPr>
        <w:t>Default:</w:t>
      </w:r>
    </w:p>
    <w:p>
      <w:r>
        <w:rPr>
          <w:b w:val="0"/>
          <w:sz w:val="20"/>
        </w:rPr>
        <w:t>If the Buyer fails to pay the purchase price as agreed, the Seller may terminate this Agreement and retain any deposits as liquidated damages. If the Seller fails to deliver the property, the Buyer may seek specific performance or recover damages as permitted by law.</w:t>
      </w:r>
    </w:p>
    <w:p/>
    <w:p>
      <w:r>
        <w:rPr>
          <w:b/>
          <w:sz w:val="20"/>
        </w:rPr>
        <w:t>Governing Law and Jurisdiction:</w:t>
      </w:r>
    </w:p>
    <w:p>
      <w:r>
        <w:rPr>
          <w:b w:val="0"/>
          <w:sz w:val="20"/>
        </w:rPr>
        <w:t>This Agreement shall be governed by and construed in accordance with the laws of the State of Michigan. Any legal action arising out of or relating to this Agreement shall be brought exclusively in the state or federal courts located within Michigan.</w:t>
      </w:r>
    </w:p>
    <w:p/>
    <w:p>
      <w:r>
        <w:rPr>
          <w:b/>
          <w:sz w:val="20"/>
        </w:rPr>
        <w:t>Entire Agreement:</w:t>
      </w:r>
    </w:p>
    <w:p>
      <w:r>
        <w:rPr>
          <w:b w:val="0"/>
          <w:sz w:val="20"/>
        </w:rPr>
        <w:t>This Agreement constitutes the entire understanding between the parties and supersedes all prior negotiations, agreements, or understandings, whether written or oral. Any modifications must be in writing and signed by both parties.</w:t>
      </w:r>
    </w:p>
    <w:p/>
    <w:p>
      <w:r>
        <w:rPr>
          <w:b/>
          <w:sz w:val="20"/>
        </w:rPr>
        <w:t>Severability:</w:t>
      </w:r>
    </w:p>
    <w:p>
      <w:r>
        <w:rPr>
          <w:b w:val="0"/>
          <w:sz w:val="20"/>
        </w:rPr>
        <w:t>If any provision of this Agreement is found to be unenforceable or invalid, the remaining provisions shall remain in full force and effect.</w:t>
      </w:r>
    </w:p>
    <w:p/>
    <w:p>
      <w:r>
        <w:rPr>
          <w:b w:val="0"/>
          <w:sz w:val="20"/>
        </w:rPr>
        <w:t>IN WITNESS WHEREOF, the parties have executed this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https://agreementtemplate-us.com/michigan-purchase-agreement/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ichigan-purchas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