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DEFERRED COMPENSATION AGREEMENT</w:t>
      </w:r>
    </w:p>
    <w:p/>
    <w:p>
      <w:r>
        <w:rPr>
          <w:b/>
          <w:sz w:val="20"/>
        </w:rPr>
        <w:t>This Deferred Compensation Agreement ("Agreement") is entered into by and between:</w:t>
      </w:r>
    </w:p>
    <w:p>
      <w:r>
        <w:rPr>
          <w:b w:val="0"/>
          <w:sz w:val="20"/>
        </w:rPr>
        <w:t>Employer: ______________________________________________________________</w:t>
      </w:r>
    </w:p>
    <w:p>
      <w:r>
        <w:rPr>
          <w:b w:val="0"/>
          <w:sz w:val="20"/>
        </w:rPr>
        <w:t>Address: _______________________________________________________________</w:t>
      </w:r>
    </w:p>
    <w:p>
      <w:r>
        <w:rPr>
          <w:b w:val="0"/>
          <w:sz w:val="20"/>
        </w:rPr>
        <w:t>Representative: _________________________________________________________</w:t>
      </w:r>
    </w:p>
    <w:p/>
    <w:p>
      <w:r>
        <w:rPr>
          <w:b w:val="0"/>
          <w:sz w:val="20"/>
        </w:rPr>
        <w:t>Employee: ______________________________________________________________</w:t>
      </w:r>
    </w:p>
    <w:p>
      <w:r>
        <w:rPr>
          <w:b w:val="0"/>
          <w:sz w:val="20"/>
        </w:rPr>
        <w:t>Address: _______________________________________________________________</w:t>
      </w:r>
    </w:p>
    <w:p>
      <w:r>
        <w:rPr>
          <w:b w:val="0"/>
          <w:sz w:val="20"/>
        </w:rPr>
        <w:t>Social Security Number: _________________________________________________</w:t>
      </w:r>
    </w:p>
    <w:p/>
    <w:p/>
    <w:p>
      <w:r>
        <w:rPr>
          <w:b/>
          <w:sz w:val="20"/>
        </w:rPr>
        <w:t>RECITALS</w:t>
      </w:r>
    </w:p>
    <w:p>
      <w:r>
        <w:rPr>
          <w:b w:val="0"/>
          <w:sz w:val="20"/>
        </w:rPr>
        <w:t>WHEREAS, Employer desires to provide Employee with deferred compensation benefits under the terms and conditions set forth in this Agreement;</w:t>
      </w:r>
    </w:p>
    <w:p>
      <w:r>
        <w:rPr>
          <w:b w:val="0"/>
          <w:sz w:val="20"/>
        </w:rPr>
        <w:t>WHEREAS, Employee agrees to participate in the deferred compensation program as described herein;</w:t>
      </w:r>
    </w:p>
    <w:p>
      <w:r>
        <w:rPr>
          <w:b w:val="0"/>
          <w:sz w:val="20"/>
        </w:rPr>
        <w:t>NOW, THEREFORE, in consideration of the mutual promises and covenants contained herein, the parties agree as follows:</w:t>
      </w:r>
    </w:p>
    <w:p/>
    <w:p/>
    <w:p>
      <w:r>
        <w:rPr>
          <w:b/>
          <w:sz w:val="20"/>
        </w:rPr>
        <w:t>1. DEFINITIONS</w:t>
      </w:r>
    </w:p>
    <w:p>
      <w:r>
        <w:rPr>
          <w:b w:val="0"/>
          <w:sz w:val="20"/>
        </w:rPr>
        <w:t>1.1 "Deferred Compensation" means the amount of compensation earned by Employee but deferred for payment until a future date as specified in this Agreement.</w:t>
      </w:r>
    </w:p>
    <w:p>
      <w:r>
        <w:rPr>
          <w:b w:val="0"/>
          <w:sz w:val="20"/>
        </w:rPr>
        <w:t>1.2 "Plan" means any deferred compensation plan or arrangement maintained by Employer under which amounts shall be deferred and paid as provided herein.</w:t>
      </w:r>
    </w:p>
    <w:p>
      <w:r>
        <w:rPr>
          <w:b w:val="0"/>
          <w:sz w:val="20"/>
        </w:rPr>
        <w:t>1.3 "Participant" means the Employee who is a party to this Agreement and eligible to participate in the Plan.</w:t>
      </w:r>
    </w:p>
    <w:p/>
    <w:p/>
    <w:p>
      <w:r>
        <w:rPr>
          <w:b/>
          <w:sz w:val="20"/>
        </w:rPr>
        <w:t>2. DEFERRAL OF COMPENSATION</w:t>
      </w:r>
    </w:p>
    <w:p>
      <w:r>
        <w:rPr>
          <w:b w:val="0"/>
          <w:sz w:val="20"/>
        </w:rPr>
        <w:t>2.1 Employee elects to defer $_________________ of compensation earned during the period __________________ through __________________ (if applicable).</w:t>
      </w:r>
    </w:p>
    <w:p>
      <w:r>
        <w:rPr>
          <w:b w:val="0"/>
          <w:sz w:val="20"/>
        </w:rPr>
        <w:t>2.2 Deferrals shall be made in accordance with the terms of the Plan and applicable laws.</w:t>
      </w:r>
    </w:p>
    <w:p>
      <w:r>
        <w:rPr>
          <w:b w:val="0"/>
          <w:sz w:val="20"/>
        </w:rPr>
        <w:t>2.3 Employer shall credit the Deferred Compensation account with amounts so deferred, subject to the terms of the Plan.</w:t>
      </w:r>
    </w:p>
    <w:p/>
    <w:p/>
    <w:p>
      <w:r>
        <w:rPr>
          <w:b/>
          <w:sz w:val="20"/>
        </w:rPr>
        <w:t>3. VESTING</w:t>
      </w:r>
    </w:p>
    <w:p>
      <w:r>
        <w:rPr>
          <w:b w:val="0"/>
          <w:sz w:val="20"/>
        </w:rPr>
        <w:t>3.1 Deferred Compensation shall vest according to the schedule set forth in the Plan and governed by applicable law.</w:t>
      </w:r>
    </w:p>
    <w:p>
      <w:r>
        <w:rPr>
          <w:b w:val="0"/>
          <w:sz w:val="20"/>
        </w:rPr>
        <w:t>3.2 Unless otherwise provided, Employee’s interest in Deferred Compensation shall be fully vested upon termination of employment due to death, disability, or retirement as defined in the Plan.</w:t>
      </w:r>
    </w:p>
    <w:p/>
    <w:p/>
    <w:p>
      <w:r>
        <w:rPr>
          <w:b/>
          <w:sz w:val="20"/>
        </w:rPr>
        <w:t>4. PAYMENT OF DEFERRED COMPENSATION</w:t>
      </w:r>
    </w:p>
    <w:p>
      <w:r>
        <w:rPr>
          <w:b w:val="0"/>
          <w:sz w:val="20"/>
        </w:rPr>
        <w:t>4.1 Payment shall be made in accordance with the Plan’s payment election made by Employee and in compliance with applicable laws, including Section 409A of the Internal Revenue Code.</w:t>
      </w:r>
    </w:p>
    <w:p>
      <w:r>
        <w:rPr>
          <w:b w:val="0"/>
          <w:sz w:val="20"/>
        </w:rPr>
        <w:t>4.2 The Deferred Compensation shall be paid upon the earliest of the following events:</w:t>
      </w:r>
    </w:p>
    <w:p>
      <w:r>
        <w:rPr>
          <w:b w:val="0"/>
          <w:sz w:val="20"/>
        </w:rPr>
        <w:t xml:space="preserve">    (a) Termination of employment;</w:t>
      </w:r>
    </w:p>
    <w:p>
      <w:r>
        <w:rPr>
          <w:b w:val="0"/>
          <w:sz w:val="20"/>
        </w:rPr>
        <w:t xml:space="preserve">    (b) Specified distribution date chosen by Employee;</w:t>
      </w:r>
    </w:p>
    <w:p>
      <w:r>
        <w:rPr>
          <w:b w:val="0"/>
          <w:sz w:val="20"/>
        </w:rPr>
        <w:t xml:space="preserve">    (c) Death or disability of Employee;</w:t>
      </w:r>
    </w:p>
    <w:p>
      <w:r>
        <w:rPr>
          <w:b w:val="0"/>
          <w:sz w:val="20"/>
        </w:rPr>
        <w:t xml:space="preserve">    (d) Other events as permitted under the Plan and applicable law.</w:t>
      </w:r>
    </w:p>
    <w:p/>
    <w:p/>
    <w:p>
      <w:r>
        <w:rPr>
          <w:b/>
          <w:sz w:val="20"/>
        </w:rPr>
        <w:t>5. NON-ASSIGNMENT</w:t>
      </w:r>
    </w:p>
    <w:p>
      <w:r>
        <w:rPr>
          <w:b w:val="0"/>
          <w:sz w:val="20"/>
        </w:rPr>
        <w:t>5.1 Employee shall not assign, pledge, or otherwise transfer any interest in Deferred Compensation except as required by law or court order.</w:t>
      </w:r>
    </w:p>
    <w:p/>
    <w:p/>
    <w:p>
      <w:r>
        <w:rPr>
          <w:b/>
          <w:sz w:val="20"/>
        </w:rPr>
        <w:t>6. TAX WITHHOLDING</w:t>
      </w:r>
    </w:p>
    <w:p>
      <w:r>
        <w:rPr>
          <w:b w:val="0"/>
          <w:sz w:val="20"/>
        </w:rPr>
        <w:t>6.1 Employer shall withhold all applicable federal, state, and local taxes from any distributions made under this Agreement.</w:t>
      </w:r>
    </w:p>
    <w:p/>
    <w:p/>
    <w:p>
      <w:r>
        <w:rPr>
          <w:b/>
          <w:sz w:val="20"/>
        </w:rPr>
        <w:t>7. NO GUARANTEE OF EMPLOYMENT</w:t>
      </w:r>
    </w:p>
    <w:p>
      <w:r>
        <w:rPr>
          <w:b w:val="0"/>
          <w:sz w:val="20"/>
        </w:rPr>
        <w:t>7.1 This Agreement does not confer any right to continued employment or service with Employer, nor does it alter the at-will employment relationship.</w:t>
      </w:r>
    </w:p>
    <w:p/>
    <w:p/>
    <w:p>
      <w:r>
        <w:rPr>
          <w:b/>
          <w:sz w:val="20"/>
        </w:rPr>
        <w:t>8. COMPLIANCE WITH LAW</w:t>
      </w:r>
    </w:p>
    <w:p>
      <w:r>
        <w:rPr>
          <w:b w:val="0"/>
          <w:sz w:val="20"/>
        </w:rPr>
        <w:t>8.1 This Agreement and the Plan shall be interpreted and administered in compliance with all applicable federal, state, and local laws and regulations, including but not limited to Section 409A of the Internal Revenue Code.</w:t>
      </w:r>
    </w:p>
    <w:p/>
    <w:p/>
    <w:p>
      <w:r>
        <w:rPr>
          <w:b/>
          <w:sz w:val="20"/>
        </w:rPr>
        <w:t>9. AMENDMENT AND TERMINATION</w:t>
      </w:r>
    </w:p>
    <w:p>
      <w:r>
        <w:rPr>
          <w:b w:val="0"/>
          <w:sz w:val="20"/>
        </w:rPr>
        <w:t>9.1 Employer reserves the right to amend or terminate the Plan or this Agreement, provided that no amendment shall adversely affect Employee’s rights to Deferred Compensation already earned and vested, except as permitted by applicable law.</w:t>
      </w:r>
    </w:p>
    <w:p>
      <w:r>
        <w:rPr>
          <w:b w:val="0"/>
          <w:sz w:val="20"/>
        </w:rPr>
        <w:t>9.2 Any amendment shall be in writing and signed by Employer’s authorized representative.</w:t>
      </w:r>
    </w:p>
    <w:p/>
    <w:p/>
    <w:p>
      <w:r>
        <w:rPr>
          <w:b/>
          <w:sz w:val="20"/>
        </w:rPr>
        <w:t>10. GOVERNING LAW AND JURISDICTION</w:t>
      </w:r>
    </w:p>
    <w:p>
      <w:r>
        <w:rPr>
          <w:b w:val="0"/>
          <w:sz w:val="20"/>
        </w:rPr>
        <w:t>10.1 This Agreement shall be governed by and construed in accordance with the laws of the State of __________________, without regard to its conflict of laws principles.</w:t>
      </w:r>
    </w:p>
    <w:p>
      <w:r>
        <w:rPr>
          <w:b w:val="0"/>
          <w:sz w:val="20"/>
        </w:rPr>
        <w:t>10.2 Any dispute arising out of or relating to this Agreement shall be resolved exclusively in the state or federal courts located in __________________.</w:t>
      </w:r>
    </w:p>
    <w:p/>
    <w:p/>
    <w:p>
      <w:r>
        <w:rPr>
          <w:b/>
          <w:sz w:val="20"/>
        </w:rPr>
        <w:t>11. ENTIRE AGREEMENT</w:t>
      </w:r>
    </w:p>
    <w:p>
      <w:r>
        <w:rPr>
          <w:b w:val="0"/>
          <w:sz w:val="20"/>
        </w:rPr>
        <w:t>11.1 This Agreement, together with the Plan documents, constitutes the entire agreement between the parties concerning Deferred Compensation and supersedes all prior agreements, understandings, or representations.</w:t>
      </w:r>
    </w:p>
    <w:p/>
    <w:p/>
    <w:p>
      <w:r>
        <w:rPr>
          <w:b/>
          <w:sz w:val="20"/>
        </w:rPr>
        <w:t>12. SEVERABILITY</w:t>
      </w:r>
    </w:p>
    <w:p>
      <w:r>
        <w:rPr>
          <w:b w:val="0"/>
          <w:sz w:val="20"/>
        </w:rPr>
        <w:t>12.1 If any provision of this Agreement is held invalid or unenforceable, the remaining provisions shall remain in full force and effect.</w:t>
      </w:r>
    </w:p>
    <w:p/>
    <w:p/>
    <w:p>
      <w:r>
        <w:rPr>
          <w:b/>
          <w:sz w:val="20"/>
        </w:rPr>
        <w:t>13. NOTICES</w:t>
      </w:r>
    </w:p>
    <w:p>
      <w:r>
        <w:rPr>
          <w:b w:val="0"/>
          <w:sz w:val="20"/>
        </w:rPr>
        <w:t>13.1 All notices under this Agreement shall be in writing and delivered to the parties at the addresses set forth above or to such other address as either party may designate by written notice.</w:t>
      </w:r>
    </w:p>
    <w:p/>
    <w:p/>
    <w:p>
      <w:r>
        <w:rPr>
          <w:b/>
          <w:sz w:val="20"/>
        </w:rPr>
        <w:t>14. ACCEPTANCE</w:t>
      </w:r>
    </w:p>
    <w:p>
      <w:r>
        <w:rPr>
          <w:b w:val="0"/>
          <w:sz w:val="20"/>
        </w:rPr>
        <w:t>14.1 Employee acknowledges having read, understood, and voluntarily accepted the terms and conditions of this Agreement.</w:t>
      </w:r>
    </w:p>
    <w:p/>
    <w:p/>
    <w:p>
      <w:r>
        <w:rPr>
          <w:b w:val="0"/>
          <w:sz w:val="20"/>
        </w:rPr>
        <w:t>Place: ________________________________________________________________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https://agreementtemplate-us.com/deferred-compensation-agreement/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deferred-compensatio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