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AMENDMENT TO OPERATING AGREEMENT OF AMEND LLC</w:t>
      </w:r>
    </w:p>
    <w:p/>
    <w:p/>
    <w:p>
      <w:r>
        <w:rPr>
          <w:b w:val="0"/>
          <w:sz w:val="20"/>
        </w:rPr>
        <w:t>This Amendment to the Operating Agreement ("Amendment") is made and entered into by and between the undersigned Member(s) of Amend LLC, a limited liability company organized and existing under the laws of the State of _______________________________ (the "Company").</w:t>
      </w:r>
    </w:p>
    <w:p/>
    <w:p>
      <w:r>
        <w:rPr>
          <w:b/>
          <w:sz w:val="20"/>
        </w:rPr>
        <w:t>RECITALS</w:t>
      </w:r>
    </w:p>
    <w:p>
      <w:r>
        <w:rPr>
          <w:b w:val="0"/>
          <w:sz w:val="20"/>
        </w:rPr>
        <w:t>WHEREAS, the Company was formed pursuant to that certain Operating Agreement dated __________________ (the "Operating Agreement"); and</w:t>
      </w:r>
    </w:p>
    <w:p>
      <w:r>
        <w:rPr>
          <w:b w:val="0"/>
          <w:sz w:val="20"/>
        </w:rPr>
        <w:t>WHEREAS, the Member(s) desire to amend the Operating Agreement as set forth herein.</w:t>
      </w:r>
    </w:p>
    <w:p/>
    <w:p>
      <w:r>
        <w:rPr>
          <w:b w:val="0"/>
          <w:sz w:val="20"/>
        </w:rPr>
        <w:t>NOW, THEREFORE, in consideration of the mutual promises and covenants contained herein, and other good and valuable consideration, the receipt and sufficiency of which are hereby acknowledged, the Member(s) agree as follows:</w:t>
      </w:r>
    </w:p>
    <w:p/>
    <w:p>
      <w:r>
        <w:rPr>
          <w:b/>
          <w:sz w:val="20"/>
        </w:rPr>
        <w:t>1. Amendment to Operating Agreement</w:t>
      </w:r>
    </w:p>
    <w:p>
      <w:r>
        <w:rPr>
          <w:b w:val="0"/>
          <w:sz w:val="20"/>
        </w:rPr>
        <w:t>The Operating Agreement is hereby amended as follows:</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0"/>
        </w:rPr>
        <w:t>2. Full Force and Effect</w:t>
      </w:r>
    </w:p>
    <w:p>
      <w:r>
        <w:rPr>
          <w:b w:val="0"/>
          <w:sz w:val="20"/>
        </w:rPr>
        <w:t>Except as specifically amended hereby, all terms, conditions, and provisions of the Operating Agreement shall remain in full force and effect and are hereby ratified and confirmed in all respects.</w:t>
      </w:r>
    </w:p>
    <w:p/>
    <w:p>
      <w:r>
        <w:rPr>
          <w:b/>
          <w:sz w:val="20"/>
        </w:rPr>
        <w:t>3. Representations and Warranties</w:t>
      </w:r>
    </w:p>
    <w:p>
      <w:r>
        <w:rPr>
          <w:b w:val="0"/>
          <w:sz w:val="20"/>
        </w:rPr>
        <w:t>Each Member represents and warrants to the other Member(s) that such Member has full power and authority to enter into this Amendment and to carry out its obligations hereunder and that this Amendment constitutes a valid and binding obligation of such Member, enforceable in accordance with its terms.</w:t>
      </w:r>
    </w:p>
    <w:p/>
    <w:p>
      <w:r>
        <w:rPr>
          <w:b/>
          <w:sz w:val="20"/>
        </w:rPr>
        <w:t>4. Governing Law</w:t>
      </w:r>
    </w:p>
    <w:p>
      <w:r>
        <w:rPr>
          <w:b w:val="0"/>
          <w:sz w:val="20"/>
        </w:rPr>
        <w:t>This Amendment shall be governed by and construed in accordance with the laws of the State of _______________________________, without regard to its conflict of law principles.</w:t>
      </w:r>
    </w:p>
    <w:p/>
    <w:p>
      <w:r>
        <w:rPr>
          <w:b/>
          <w:sz w:val="20"/>
        </w:rPr>
        <w:t>5. Counterparts</w:t>
      </w:r>
    </w:p>
    <w:p>
      <w:r>
        <w:rPr>
          <w:b w:val="0"/>
          <w:sz w:val="20"/>
        </w:rPr>
        <w:t>This Amendment may be executed in counterparts, each of which shall be deemed an original and all of which together shall constitute one and the same instrument.</w:t>
      </w:r>
    </w:p>
    <w:p/>
    <w:p>
      <w:r>
        <w:rPr>
          <w:b/>
          <w:sz w:val="20"/>
        </w:rPr>
        <w:t>6. Entire Agreement</w:t>
      </w:r>
    </w:p>
    <w:p>
      <w:r>
        <w:rPr>
          <w:b w:val="0"/>
          <w:sz w:val="20"/>
        </w:rPr>
        <w:t>This Amendment constitutes the entire agreement among the Member(s) with respect to the subject matter hereof and supersedes all prior agreements and understandings relating thereto.</w:t>
      </w:r>
    </w:p>
    <w:p/>
    <w:p/>
    <w:p>
      <w:r>
        <w:rPr>
          <w:b w:val="0"/>
          <w:sz w:val="20"/>
        </w:rPr>
        <w:t>IN WITNESS WHEREOF, the undersigned have executed this Amendment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val="0"/>
          <w:sz w:val="20"/>
        </w:rPr>
        <w:t>If additional Members exist, their signatures shall be appended on separate signature pages.</w:t>
      </w:r>
    </w:p>
    <w:p/>
    <w:p>
      <w:r>
        <w:rPr>
          <w:b/>
          <w:sz w:val="20"/>
        </w:rPr>
        <w:t>CERTIFICATION</w:t>
      </w:r>
    </w:p>
    <w:p>
      <w:r>
        <w:rPr>
          <w:b w:val="0"/>
          <w:sz w:val="20"/>
        </w:rPr>
        <w:t>The undersigned hereby certifies that he/she is duly authorized to execute this Amendment on behalf of the Member set forth opposite his/her signature, and that this Amendment is binding upon the Member in accordance with its terms.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 1</w:t>
            </w:r>
          </w:p>
        </w:tc>
        <w:tc>
          <w:tcPr>
            <w:tcW w:type="dxa" w:w="4986"/>
            <w:tcBorders>
              <w:top w:val="nil"/>
              <w:left w:val="nil"/>
              <w:bottom w:val="nil"/>
              <w:right w:val="nil"/>
              <w:insideH w:val="nil"/>
              <w:insideV w:val="nil"/>
            </w:tcBorders>
          </w:tcPr>
          <w:p>
            <w:pPr>
              <w:jc w:val="center"/>
            </w:pPr>
            <w:r>
              <w:t>Authorized Signatory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https://agreementtemplate-us.com/amend-llc-operating-agreement/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amend-llc-opera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