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ACCOUNTING SERVICES AGREEMENT</w:t>
      </w:r>
    </w:p>
    <w:p/>
    <w:p>
      <w:r>
        <w:rPr>
          <w:b/>
          <w:sz w:val="20"/>
        </w:rPr>
        <w:t>This Accounting Services Agreement (the “Agreement”) is entered into by and between:</w:t>
      </w:r>
    </w:p>
    <w:p>
      <w:r>
        <w:rPr>
          <w:b/>
          <w:sz w:val="20"/>
        </w:rPr>
        <w:t>Service Provider:</w:t>
      </w:r>
    </w:p>
    <w:p>
      <w:r>
        <w:rPr>
          <w:b w:val="0"/>
          <w:sz w:val="20"/>
        </w:rPr>
        <w:t>Name: _____________________________________________________________</w:t>
      </w:r>
    </w:p>
    <w:p>
      <w:r>
        <w:rPr>
          <w:b w:val="0"/>
          <w:sz w:val="20"/>
        </w:rPr>
        <w:t>Business Address: 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Client:</w:t>
      </w:r>
    </w:p>
    <w:p>
      <w:r>
        <w:rPr>
          <w:b w:val="0"/>
          <w:sz w:val="20"/>
        </w:rPr>
        <w:t>Name: _____________________________________________________________</w:t>
      </w:r>
    </w:p>
    <w:p>
      <w:r>
        <w:rPr>
          <w:b w:val="0"/>
          <w:sz w:val="20"/>
        </w:rPr>
        <w:t>Business Address: 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the Service Provider is engaged in the business of providing accounting and related services;</w:t>
      </w:r>
    </w:p>
    <w:p>
      <w:r>
        <w:rPr>
          <w:b w:val="0"/>
          <w:sz w:val="20"/>
        </w:rPr>
        <w:t>WHEREAS, the Client desires to retain the Service Provider to provide accounting services on the terms and conditions set forth herein;</w:t>
      </w:r>
    </w:p>
    <w:p>
      <w:r>
        <w:rPr>
          <w:b w:val="0"/>
          <w:sz w:val="20"/>
        </w:rPr>
        <w:t>NOW, THEREFORE, in consideration of the mutual covenants and agreements herein contained, the parties agree as follows:</w:t>
      </w:r>
    </w:p>
    <w:p/>
    <w:p>
      <w:r>
        <w:rPr>
          <w:b/>
          <w:sz w:val="20"/>
        </w:rPr>
        <w:t>1. Scope of Services</w:t>
      </w:r>
    </w:p>
    <w:p>
      <w:r>
        <w:rPr>
          <w:b w:val="0"/>
          <w:sz w:val="20"/>
        </w:rPr>
        <w:t>The Service Provider agrees to provide accounting services to the Client, which may include but are not limited to bookkeeping, preparation of financial statements, tax preparation assistance, payroll processing, and related consulting services as mutually agreed in writing.</w:t>
      </w:r>
    </w:p>
    <w:p/>
    <w:p>
      <w:r>
        <w:rPr>
          <w:b/>
          <w:sz w:val="20"/>
        </w:rPr>
        <w:t>2. Term</w:t>
      </w:r>
    </w:p>
    <w:p>
      <w:r>
        <w:rPr>
          <w:b w:val="0"/>
          <w:sz w:val="20"/>
        </w:rPr>
        <w:t>This Agreement shall commence upon execution by both parties and shall continue until terminated by either party in accordance with the termination provisions of this Agreement.</w:t>
      </w:r>
    </w:p>
    <w:p/>
    <w:p>
      <w:r>
        <w:rPr>
          <w:b/>
          <w:sz w:val="20"/>
        </w:rPr>
        <w:t>3. Compensation</w:t>
      </w:r>
    </w:p>
    <w:p>
      <w:r>
        <w:rPr>
          <w:b w:val="0"/>
          <w:sz w:val="20"/>
        </w:rPr>
        <w:t>Client agrees to pay the Service Provider according to the fee schedule attached hereto or as otherwise agreed in writing. Invoices shall be submitted monthly and are payable within thirty (30) days of receipt. Late payments shall bear interest at the rate of 1.5% per month or the maximum rate permitted by law, whichever is less.</w:t>
      </w:r>
    </w:p>
    <w:p/>
    <w:p>
      <w:r>
        <w:rPr>
          <w:b/>
          <w:sz w:val="20"/>
        </w:rPr>
        <w:t>4. Confidentiality</w:t>
      </w:r>
    </w:p>
    <w:p>
      <w:r>
        <w:rPr>
          <w:b w:val="0"/>
          <w:sz w:val="20"/>
        </w:rPr>
        <w:t>The Service Provider agrees to maintain the confidentiality of all information obtained from the Client and to use such information solely for the purposes of performing the services under this Agreement. This obligation shall survive termination of this Agreement.</w:t>
      </w:r>
    </w:p>
    <w:p/>
    <w:p>
      <w:r>
        <w:rPr>
          <w:b/>
          <w:sz w:val="20"/>
        </w:rPr>
        <w:t>5. Client Responsibilities</w:t>
      </w:r>
    </w:p>
    <w:p>
      <w:r>
        <w:rPr>
          <w:b w:val="0"/>
          <w:sz w:val="20"/>
        </w:rPr>
        <w:t>Client shall provide accurate and complete information as necessary for the Service Provider to perform the services. Client shall cooperate fully and promptly respond to requests for information or documents.</w:t>
      </w:r>
    </w:p>
    <w:p/>
    <w:p>
      <w:r>
        <w:rPr>
          <w:b/>
          <w:sz w:val="20"/>
        </w:rPr>
        <w:t>6. Independent Contractor</w:t>
      </w:r>
    </w:p>
    <w:p>
      <w:r>
        <w:rPr>
          <w:b w:val="0"/>
          <w:sz w:val="20"/>
        </w:rPr>
        <w:t>The Service Provider is an independent contractor and not an employee, partner, or joint venturer of the Client. The Service Provider shall have no authority to bind the Client without prior written consent.</w:t>
      </w:r>
    </w:p>
    <w:p/>
    <w:p>
      <w:r>
        <w:rPr>
          <w:b/>
          <w:sz w:val="20"/>
        </w:rPr>
        <w:t>7. Limitation of Liability</w:t>
      </w:r>
    </w:p>
    <w:p>
      <w:r>
        <w:rPr>
          <w:b w:val="0"/>
          <w:sz w:val="20"/>
        </w:rPr>
        <w:t>To the maximum extent permitted by law, the Service Provider’s liability arising out of or related to this Agreement shall be limited to the amount of fees paid by the Client to the Service Provider during the twelve (12) months preceding the claim. The Service Provider shall not be liable for any indirect, incidental, consequential, or punitive damages.</w:t>
      </w:r>
    </w:p>
    <w:p/>
    <w:p>
      <w:r>
        <w:rPr>
          <w:b/>
          <w:sz w:val="20"/>
        </w:rPr>
        <w:t>8. Indemnification</w:t>
      </w:r>
    </w:p>
    <w:p>
      <w:r>
        <w:rPr>
          <w:b w:val="0"/>
          <w:sz w:val="20"/>
        </w:rPr>
        <w:t>Client agrees to indemnify, defend, and hold harmless the Service Provider and its affiliates, officers, agents, and employees from and against any claims, damages, liabilities, costs, and expenses, including reasonable attorneys' fees, arising out of or related to Client’s negligence, fraud, or breach of this Agreement.</w:t>
      </w:r>
    </w:p>
    <w:p/>
    <w:p>
      <w:r>
        <w:rPr>
          <w:b/>
          <w:sz w:val="20"/>
        </w:rPr>
        <w:t>9. Termination</w:t>
      </w:r>
    </w:p>
    <w:p>
      <w:r>
        <w:rPr>
          <w:b w:val="0"/>
          <w:sz w:val="20"/>
        </w:rPr>
        <w:t>Either party may terminate this Agreement upon thirty (30) days' prior written notice to the other party. Upon termination, Client shall pay for all services rendered and expenses incurred through the effective date of termination.</w:t>
      </w:r>
    </w:p>
    <w:p/>
    <w:p>
      <w:r>
        <w:rPr>
          <w:b/>
          <w:sz w:val="20"/>
        </w:rPr>
        <w:t>10. Governing Law and Jurisdiction</w:t>
      </w:r>
    </w:p>
    <w:p>
      <w:r>
        <w:rPr>
          <w:b w:val="0"/>
          <w:sz w:val="20"/>
        </w:rPr>
        <w:t>This Agreement shall be governed by and construed in accordance with the laws of the United States and the State of ______________________. Any disputes arising out of or relating to this Agreement shall be resolved exclusively in the state or federal courts located within ______________________ County, State of ______________________.</w:t>
      </w:r>
    </w:p>
    <w:p/>
    <w:p>
      <w:r>
        <w:rPr>
          <w:b/>
          <w:sz w:val="20"/>
        </w:rPr>
        <w:t>11. Entire Agreement</w:t>
      </w:r>
    </w:p>
    <w:p>
      <w:r>
        <w:rPr>
          <w:b w:val="0"/>
          <w:sz w:val="20"/>
        </w:rPr>
        <w:t>This Agreement constitutes the entire agreement between the parties with respect to the subject matter hereof and supersedes all prior and contemporaneous understandings, agreements, representations, and warranties, both written and oral.</w:t>
      </w:r>
    </w:p>
    <w:p/>
    <w:p>
      <w:r>
        <w:rPr>
          <w:b/>
          <w:sz w:val="20"/>
        </w:rPr>
        <w:t>12. Amendments</w:t>
      </w:r>
    </w:p>
    <w:p>
      <w:r>
        <w:rPr>
          <w:b w:val="0"/>
          <w:sz w:val="20"/>
        </w:rPr>
        <w:t>Any amendments or modifications to this Agreement must be in writing and signed by both parties.</w:t>
      </w:r>
    </w:p>
    <w:p/>
    <w:p>
      <w:r>
        <w:rPr>
          <w:b/>
          <w:sz w:val="20"/>
        </w:rPr>
        <w:t>13. Severability</w:t>
      </w:r>
    </w:p>
    <w:p>
      <w:r>
        <w:rPr>
          <w:b w:val="0"/>
          <w:sz w:val="20"/>
        </w:rPr>
        <w:t>If any provision of this Agreement is held to be invalid or unenforceable, the remaining provisions shall continue in full force and effect.</w:t>
      </w:r>
    </w:p>
    <w:p/>
    <w:p>
      <w:r>
        <w:rPr>
          <w:b/>
          <w:sz w:val="20"/>
        </w:rPr>
        <w:t>14. Notices</w:t>
      </w:r>
    </w:p>
    <w:p>
      <w:r>
        <w:rPr>
          <w:b w:val="0"/>
          <w:sz w:val="20"/>
        </w:rPr>
        <w:t>All notices under this Agreement shall be in writing and shall be deemed given when delivered personally, sent by certified mail return receipt requested, or by recognized overnight courier service to the addresses set forth above or such other address as either party may designate in writing.</w:t>
      </w:r>
    </w:p>
    <w:p/>
    <w:p>
      <w:r>
        <w:rPr>
          <w:b/>
          <w:sz w:val="20"/>
        </w:rPr>
        <w:t>15. Waiver</w:t>
      </w:r>
    </w:p>
    <w:p>
      <w:r>
        <w:rPr>
          <w:b w:val="0"/>
          <w:sz w:val="20"/>
        </w:rPr>
        <w:t>The failure of either party to enforce any provision of this Agreement shall not be deemed a waiver of future enforcement of that or any other provision.</w:t>
      </w:r>
    </w:p>
    <w:p/>
    <w:p/>
    <w:p>
      <w:r>
        <w:rPr>
          <w:b w:val="0"/>
          <w:sz w:val="20"/>
        </w:rPr>
        <w:t>Place of signature: _______________________________________________</w:t>
      </w:r>
    </w:p>
    <w:p>
      <w:r>
        <w:rPr>
          <w:b w:val="0"/>
          <w:sz w:val="20"/>
        </w:rPr>
        <w:t>Date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https://agreementtemplate-us.com/accounting-services-agreement/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accounting-services-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